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5AB56"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r w:rsidRPr="00E62F33">
        <w:rPr>
          <w:rFonts w:ascii="Arial" w:eastAsia="Calibri" w:hAnsi="Arial" w:cs="Arial"/>
          <w:b/>
          <w:sz w:val="20"/>
          <w:szCs w:val="20"/>
        </w:rPr>
        <w:t>PREKIŲ PIRKIMO–PARDAVIMO SUTARTIS</w:t>
      </w:r>
    </w:p>
    <w:p w14:paraId="721B072A"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r w:rsidRPr="00E62F33">
        <w:rPr>
          <w:rFonts w:ascii="Arial" w:eastAsia="Calibri" w:hAnsi="Arial" w:cs="Arial"/>
          <w:b/>
          <w:sz w:val="20"/>
          <w:szCs w:val="20"/>
        </w:rPr>
        <w:t xml:space="preserve"> </w:t>
      </w:r>
    </w:p>
    <w:p w14:paraId="11EEB917" w14:textId="77777777" w:rsidR="00726728" w:rsidRPr="00E62F33" w:rsidRDefault="00726728" w:rsidP="00726728">
      <w:pPr>
        <w:keepNext/>
        <w:tabs>
          <w:tab w:val="left" w:pos="993"/>
        </w:tabs>
        <w:spacing w:after="0" w:line="240" w:lineRule="auto"/>
        <w:ind w:right="-82" w:firstLine="567"/>
        <w:jc w:val="center"/>
        <w:outlineLvl w:val="1"/>
        <w:rPr>
          <w:rFonts w:ascii="Arial" w:eastAsia="Times New Roman" w:hAnsi="Arial" w:cs="Arial"/>
          <w:b/>
          <w:bCs/>
          <w:sz w:val="20"/>
          <w:szCs w:val="20"/>
        </w:rPr>
      </w:pPr>
      <w:r w:rsidRPr="00E62F33">
        <w:rPr>
          <w:rFonts w:ascii="Arial" w:eastAsia="Times New Roman" w:hAnsi="Arial" w:cs="Arial"/>
          <w:b/>
          <w:bCs/>
          <w:sz w:val="20"/>
          <w:szCs w:val="20"/>
        </w:rPr>
        <w:t>SPECIALIOSIOS SĄLYGOS</w:t>
      </w:r>
    </w:p>
    <w:p w14:paraId="0E3F7150" w14:textId="77777777" w:rsidR="00726728" w:rsidRPr="00E62F33" w:rsidRDefault="00726728" w:rsidP="00726728">
      <w:pPr>
        <w:tabs>
          <w:tab w:val="left" w:pos="993"/>
        </w:tabs>
        <w:spacing w:after="0" w:line="240" w:lineRule="auto"/>
        <w:ind w:firstLine="567"/>
        <w:jc w:val="center"/>
        <w:rPr>
          <w:rFonts w:ascii="Arial" w:eastAsia="Calibri" w:hAnsi="Arial" w:cs="Arial"/>
          <w:sz w:val="20"/>
          <w:szCs w:val="20"/>
        </w:rPr>
      </w:pPr>
    </w:p>
    <w:p w14:paraId="32EAC841" w14:textId="6B6B3D26" w:rsidR="00726728" w:rsidRPr="00E62F33" w:rsidRDefault="00726728" w:rsidP="00726728">
      <w:pPr>
        <w:tabs>
          <w:tab w:val="left" w:pos="993"/>
        </w:tabs>
        <w:spacing w:after="0" w:line="240" w:lineRule="auto"/>
        <w:ind w:firstLine="567"/>
        <w:jc w:val="center"/>
        <w:rPr>
          <w:rFonts w:ascii="Arial" w:eastAsia="Calibri" w:hAnsi="Arial" w:cs="Arial"/>
          <w:sz w:val="20"/>
          <w:szCs w:val="20"/>
        </w:rPr>
      </w:pPr>
      <w:r w:rsidRPr="00E62F33">
        <w:rPr>
          <w:rFonts w:ascii="Arial" w:eastAsia="Calibri" w:hAnsi="Arial" w:cs="Arial"/>
          <w:sz w:val="20"/>
          <w:szCs w:val="20"/>
        </w:rPr>
        <w:t>20</w:t>
      </w:r>
      <w:r w:rsidR="00D2493A">
        <w:rPr>
          <w:rFonts w:ascii="Arial" w:eastAsia="Calibri" w:hAnsi="Arial" w:cs="Arial"/>
          <w:sz w:val="20"/>
          <w:szCs w:val="20"/>
        </w:rPr>
        <w:t>22</w:t>
      </w:r>
      <w:r w:rsidRPr="00E62F33">
        <w:rPr>
          <w:rFonts w:ascii="Arial" w:eastAsia="Calibri" w:hAnsi="Arial" w:cs="Arial"/>
          <w:sz w:val="20"/>
          <w:szCs w:val="20"/>
        </w:rPr>
        <w:t xml:space="preserve"> m. </w:t>
      </w:r>
      <w:r w:rsidR="00D2493A">
        <w:rPr>
          <w:rFonts w:ascii="Arial" w:eastAsia="Calibri" w:hAnsi="Arial" w:cs="Arial"/>
          <w:sz w:val="20"/>
          <w:szCs w:val="20"/>
        </w:rPr>
        <w:t>rugpjūčio</w:t>
      </w:r>
      <w:r w:rsidRPr="00E62F33">
        <w:rPr>
          <w:rFonts w:ascii="Arial" w:eastAsia="Calibri" w:hAnsi="Arial" w:cs="Arial"/>
          <w:sz w:val="20"/>
          <w:szCs w:val="20"/>
        </w:rPr>
        <w:t xml:space="preserve">   d.   Nr. </w:t>
      </w:r>
    </w:p>
    <w:p w14:paraId="7411364F" w14:textId="77777777" w:rsidR="00726728" w:rsidRPr="00E62F33" w:rsidRDefault="00726728" w:rsidP="00726728">
      <w:pPr>
        <w:tabs>
          <w:tab w:val="left" w:pos="993"/>
        </w:tabs>
        <w:spacing w:after="0" w:line="240" w:lineRule="auto"/>
        <w:ind w:firstLine="567"/>
        <w:jc w:val="center"/>
        <w:rPr>
          <w:rFonts w:ascii="Arial" w:eastAsia="Calibri" w:hAnsi="Arial" w:cs="Arial"/>
          <w:sz w:val="20"/>
          <w:szCs w:val="20"/>
        </w:rPr>
      </w:pPr>
      <w:r w:rsidRPr="00E62F33">
        <w:rPr>
          <w:rFonts w:ascii="Arial" w:eastAsia="Calibri" w:hAnsi="Arial" w:cs="Arial"/>
          <w:sz w:val="20"/>
          <w:szCs w:val="20"/>
        </w:rPr>
        <w:t>Vilnius</w:t>
      </w:r>
    </w:p>
    <w:p w14:paraId="535D6697" w14:textId="77777777" w:rsidR="00726728" w:rsidRPr="00E62F33" w:rsidRDefault="00726728" w:rsidP="00726728">
      <w:pPr>
        <w:tabs>
          <w:tab w:val="left" w:pos="993"/>
        </w:tabs>
        <w:spacing w:after="0" w:line="240" w:lineRule="auto"/>
        <w:ind w:firstLine="567"/>
        <w:jc w:val="center"/>
        <w:rPr>
          <w:rFonts w:ascii="Arial" w:eastAsia="Calibri" w:hAnsi="Arial" w:cs="Arial"/>
          <w:sz w:val="20"/>
          <w:szCs w:val="20"/>
        </w:rPr>
      </w:pPr>
    </w:p>
    <w:p w14:paraId="41358C4B" w14:textId="77777777" w:rsidR="00726728" w:rsidRPr="00E62F33" w:rsidRDefault="00726728" w:rsidP="00726728">
      <w:pPr>
        <w:tabs>
          <w:tab w:val="left" w:pos="993"/>
        </w:tabs>
        <w:spacing w:after="0" w:line="240" w:lineRule="auto"/>
        <w:ind w:firstLine="567"/>
        <w:rPr>
          <w:rFonts w:ascii="Arial" w:eastAsia="Calibri" w:hAnsi="Arial" w:cs="Arial"/>
          <w:sz w:val="20"/>
          <w:szCs w:val="20"/>
          <w:lang w:eastAsia="lt-LT"/>
        </w:rPr>
      </w:pPr>
    </w:p>
    <w:p w14:paraId="3E53E021" w14:textId="77777777" w:rsidR="00726728" w:rsidRPr="00E62F33" w:rsidRDefault="00726728" w:rsidP="00726728">
      <w:pPr>
        <w:spacing w:after="0" w:line="240" w:lineRule="auto"/>
        <w:rPr>
          <w:rFonts w:ascii="Arial" w:hAnsi="Arial" w:cs="Arial"/>
          <w:sz w:val="20"/>
          <w:szCs w:val="20"/>
        </w:rPr>
      </w:pPr>
      <w:r w:rsidRPr="00E62F33">
        <w:rPr>
          <w:rFonts w:ascii="Arial" w:hAnsi="Arial" w:cs="Arial"/>
          <w:sz w:val="20"/>
          <w:szCs w:val="20"/>
        </w:rPr>
        <w:t>Sutarties šalys:</w:t>
      </w:r>
    </w:p>
    <w:p w14:paraId="32CA2562" w14:textId="77777777" w:rsidR="00726728" w:rsidRPr="00E62F33" w:rsidRDefault="00726728" w:rsidP="00726728">
      <w:pPr>
        <w:spacing w:after="0" w:line="240" w:lineRule="auto"/>
        <w:jc w:val="center"/>
        <w:rPr>
          <w:rFonts w:ascii="Arial" w:hAnsi="Arial" w:cs="Arial"/>
          <w:b/>
          <w:caps/>
          <w:sz w:val="20"/>
          <w:szCs w:val="20"/>
        </w:rPr>
      </w:pPr>
      <w:r w:rsidRPr="00E62F33">
        <w:rPr>
          <w:rFonts w:ascii="Arial" w:hAnsi="Arial" w:cs="Arial"/>
          <w:b/>
          <w:caps/>
          <w:sz w:val="20"/>
          <w:szCs w:val="20"/>
        </w:rPr>
        <w:t>PIRKĖJAS</w:t>
      </w:r>
    </w:p>
    <w:p w14:paraId="100900D0" w14:textId="77777777" w:rsidR="00726728" w:rsidRPr="00E62F33" w:rsidRDefault="00726728" w:rsidP="00726728">
      <w:pPr>
        <w:spacing w:after="0" w:line="240"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E62F33" w14:paraId="797C090A" w14:textId="77777777" w:rsidTr="00263988">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1081BB1C" w:rsidR="00726728" w:rsidRPr="00E62F33" w:rsidRDefault="00726728" w:rsidP="00263988">
            <w:pPr>
              <w:spacing w:after="0" w:line="240" w:lineRule="auto"/>
              <w:rPr>
                <w:rFonts w:ascii="Arial" w:hAnsi="Arial" w:cs="Arial"/>
                <w:b/>
                <w:sz w:val="20"/>
                <w:szCs w:val="20"/>
              </w:rPr>
            </w:pPr>
            <w:r w:rsidRPr="00E62F33">
              <w:rPr>
                <w:rFonts w:ascii="Arial" w:hAnsi="Arial" w:cs="Arial"/>
                <w:sz w:val="20"/>
                <w:szCs w:val="20"/>
              </w:rPr>
              <w:t>A</w:t>
            </w:r>
            <w:r w:rsidR="006C3BC8">
              <w:rPr>
                <w:rFonts w:ascii="Arial" w:hAnsi="Arial" w:cs="Arial"/>
                <w:sz w:val="20"/>
                <w:szCs w:val="20"/>
              </w:rPr>
              <w:t>B Vilniaus šilumos tinklai</w:t>
            </w:r>
          </w:p>
        </w:tc>
      </w:tr>
      <w:tr w:rsidR="00726728" w:rsidRPr="00E62F33" w14:paraId="0EC81A6A"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E62F33" w:rsidRDefault="00726728" w:rsidP="00263988">
            <w:pPr>
              <w:spacing w:after="0" w:line="240" w:lineRule="auto"/>
              <w:rPr>
                <w:rFonts w:ascii="Arial" w:hAnsi="Arial" w:cs="Arial"/>
                <w:sz w:val="20"/>
                <w:szCs w:val="20"/>
              </w:rPr>
            </w:pPr>
            <w:r w:rsidRPr="00E62F33">
              <w:rPr>
                <w:rFonts w:ascii="Arial" w:hAnsi="Arial" w:cs="Arial"/>
                <w:sz w:val="20"/>
                <w:szCs w:val="20"/>
              </w:rPr>
              <w:t>Elektrinės g. 2, 03150 Vilnius</w:t>
            </w:r>
            <w:r w:rsidRPr="00E62F33">
              <w:rPr>
                <w:rFonts w:ascii="Arial" w:hAnsi="Arial" w:cs="Arial"/>
                <w:sz w:val="20"/>
                <w:szCs w:val="20"/>
                <w:lang w:val="en-US"/>
              </w:rPr>
              <w:t xml:space="preserve"> </w:t>
            </w:r>
          </w:p>
        </w:tc>
      </w:tr>
      <w:tr w:rsidR="00726728" w:rsidRPr="00E62F33" w14:paraId="7FC99A42" w14:textId="77777777" w:rsidTr="00263988">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E62F33" w:rsidRDefault="00726728" w:rsidP="00263988">
            <w:pPr>
              <w:spacing w:after="0" w:line="240" w:lineRule="auto"/>
              <w:rPr>
                <w:rFonts w:ascii="Arial" w:hAnsi="Arial" w:cs="Arial"/>
                <w:sz w:val="20"/>
                <w:szCs w:val="20"/>
              </w:rPr>
            </w:pPr>
            <w:r w:rsidRPr="00E62F33">
              <w:rPr>
                <w:rFonts w:ascii="Arial" w:hAnsi="Arial" w:cs="Arial"/>
                <w:sz w:val="20"/>
                <w:szCs w:val="20"/>
              </w:rPr>
              <w:t>Spaudos g. 6-1, 05132 Vilnius</w:t>
            </w:r>
          </w:p>
        </w:tc>
      </w:tr>
      <w:tr w:rsidR="00726728" w:rsidRPr="00E62F33" w14:paraId="4A0B506F"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E62F33" w:rsidRDefault="00726728" w:rsidP="00263988">
            <w:pPr>
              <w:spacing w:after="0" w:line="240" w:lineRule="auto"/>
              <w:jc w:val="both"/>
              <w:rPr>
                <w:rFonts w:ascii="Arial" w:hAnsi="Arial" w:cs="Arial"/>
                <w:sz w:val="20"/>
                <w:szCs w:val="20"/>
              </w:rPr>
            </w:pPr>
            <w:r w:rsidRPr="00E62F33">
              <w:rPr>
                <w:rFonts w:ascii="Arial" w:hAnsi="Arial" w:cs="Arial"/>
                <w:b/>
                <w:sz w:val="20"/>
                <w:szCs w:val="20"/>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E62F33" w:rsidRDefault="00726728" w:rsidP="00263988">
            <w:pPr>
              <w:spacing w:after="0" w:line="240" w:lineRule="auto"/>
              <w:rPr>
                <w:rFonts w:ascii="Arial" w:hAnsi="Arial" w:cs="Arial"/>
                <w:sz w:val="20"/>
                <w:szCs w:val="20"/>
              </w:rPr>
            </w:pPr>
            <w:r w:rsidRPr="00E62F33">
              <w:rPr>
                <w:rFonts w:ascii="Arial" w:hAnsi="Arial" w:cs="Arial"/>
                <w:sz w:val="20"/>
                <w:szCs w:val="20"/>
              </w:rPr>
              <w:t>124135580</w:t>
            </w:r>
          </w:p>
        </w:tc>
      </w:tr>
      <w:tr w:rsidR="00726728" w:rsidRPr="00E62F33" w14:paraId="4D57D028" w14:textId="77777777" w:rsidTr="00263988">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E62F33" w:rsidRDefault="00726728" w:rsidP="00263988">
            <w:pPr>
              <w:spacing w:after="0" w:line="240" w:lineRule="auto"/>
              <w:rPr>
                <w:rFonts w:ascii="Arial" w:hAnsi="Arial" w:cs="Arial"/>
                <w:sz w:val="20"/>
                <w:szCs w:val="20"/>
              </w:rPr>
            </w:pPr>
            <w:r w:rsidRPr="00E62F33">
              <w:rPr>
                <w:rFonts w:ascii="Arial" w:hAnsi="Arial" w:cs="Arial"/>
                <w:sz w:val="20"/>
                <w:szCs w:val="20"/>
              </w:rPr>
              <w:t>LT241355811</w:t>
            </w:r>
          </w:p>
        </w:tc>
      </w:tr>
      <w:tr w:rsidR="00726728" w:rsidRPr="00E62F33" w14:paraId="1F5CFAE7" w14:textId="77777777" w:rsidTr="00263988">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E62F33" w:rsidRDefault="00726728" w:rsidP="00263988">
            <w:pPr>
              <w:spacing w:after="0" w:line="240" w:lineRule="auto"/>
              <w:rPr>
                <w:rFonts w:ascii="Arial" w:hAnsi="Arial" w:cs="Arial"/>
                <w:sz w:val="20"/>
                <w:szCs w:val="20"/>
              </w:rPr>
            </w:pPr>
            <w:r w:rsidRPr="00E62F33">
              <w:rPr>
                <w:rFonts w:ascii="Arial" w:hAnsi="Arial" w:cs="Arial"/>
                <w:sz w:val="20"/>
                <w:szCs w:val="20"/>
              </w:rPr>
              <w:t>LT537044060001219501</w:t>
            </w:r>
          </w:p>
        </w:tc>
      </w:tr>
      <w:tr w:rsidR="00726728" w:rsidRPr="00E62F33" w14:paraId="3786B738"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65D8F53F" w:rsidR="00726728" w:rsidRPr="00E62F33" w:rsidRDefault="00726728" w:rsidP="00263988">
            <w:pPr>
              <w:spacing w:after="0" w:line="240" w:lineRule="auto"/>
              <w:rPr>
                <w:rFonts w:ascii="Arial" w:hAnsi="Arial" w:cs="Arial"/>
                <w:sz w:val="20"/>
                <w:szCs w:val="20"/>
              </w:rPr>
            </w:pPr>
          </w:p>
        </w:tc>
      </w:tr>
      <w:tr w:rsidR="00726728" w:rsidRPr="00E62F33" w14:paraId="53CF3BE2"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7FF09ACF" w:rsidR="00726728" w:rsidRPr="00E62F33" w:rsidRDefault="00617F86" w:rsidP="00263988">
            <w:pPr>
              <w:spacing w:after="0" w:line="240" w:lineRule="auto"/>
              <w:rPr>
                <w:rFonts w:ascii="Arial" w:hAnsi="Arial" w:cs="Arial"/>
                <w:sz w:val="20"/>
                <w:szCs w:val="20"/>
                <w:lang w:val="en-US"/>
              </w:rPr>
            </w:pPr>
            <w:r w:rsidRPr="00617F86">
              <w:rPr>
                <w:rFonts w:ascii="Arial" w:hAnsi="Arial" w:cs="Arial"/>
                <w:sz w:val="20"/>
                <w:szCs w:val="20"/>
                <w:lang w:val="en-US"/>
              </w:rPr>
              <w:t>19118</w:t>
            </w:r>
          </w:p>
        </w:tc>
      </w:tr>
      <w:tr w:rsidR="00726728" w:rsidRPr="00E62F33" w14:paraId="6814A69C"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77777777" w:rsidR="00726728" w:rsidRPr="00E62F33" w:rsidRDefault="001124F6" w:rsidP="00263988">
            <w:pPr>
              <w:spacing w:after="0" w:line="240" w:lineRule="auto"/>
              <w:rPr>
                <w:rFonts w:ascii="Arial" w:hAnsi="Arial" w:cs="Arial"/>
                <w:sz w:val="20"/>
                <w:szCs w:val="20"/>
                <w:lang w:val="en-US"/>
              </w:rPr>
            </w:pPr>
            <w:hyperlink r:id="rId7" w:history="1">
              <w:r w:rsidR="00726728" w:rsidRPr="00E62F33">
                <w:rPr>
                  <w:rStyle w:val="Hyperlink"/>
                  <w:rFonts w:ascii="Arial" w:hAnsi="Arial" w:cs="Arial"/>
                  <w:sz w:val="20"/>
                  <w:szCs w:val="20"/>
                  <w:lang w:val="en-US"/>
                </w:rPr>
                <w:t>info@chc.lt</w:t>
              </w:r>
            </w:hyperlink>
          </w:p>
        </w:tc>
      </w:tr>
    </w:tbl>
    <w:p w14:paraId="7B488DAD" w14:textId="77777777" w:rsidR="00726728" w:rsidRPr="00E62F33" w:rsidRDefault="00726728" w:rsidP="00726728">
      <w:pPr>
        <w:spacing w:after="0" w:line="240" w:lineRule="auto"/>
        <w:rPr>
          <w:rFonts w:ascii="Arial" w:hAnsi="Arial" w:cs="Arial"/>
          <w:sz w:val="20"/>
          <w:szCs w:val="20"/>
        </w:rPr>
      </w:pPr>
    </w:p>
    <w:p w14:paraId="29703257" w14:textId="77777777" w:rsidR="00726728" w:rsidRPr="00E62F33" w:rsidRDefault="00726728" w:rsidP="00726728">
      <w:pPr>
        <w:spacing w:after="0" w:line="240" w:lineRule="auto"/>
        <w:jc w:val="center"/>
        <w:rPr>
          <w:rFonts w:ascii="Arial" w:hAnsi="Arial" w:cs="Arial"/>
          <w:b/>
          <w:sz w:val="20"/>
          <w:szCs w:val="20"/>
        </w:rPr>
      </w:pPr>
      <w:r w:rsidRPr="00E62F33">
        <w:rPr>
          <w:rFonts w:ascii="Arial" w:hAnsi="Arial" w:cs="Arial"/>
          <w:b/>
          <w:sz w:val="20"/>
          <w:szCs w:val="20"/>
        </w:rPr>
        <w:t>TIEKĖJAS</w:t>
      </w:r>
    </w:p>
    <w:p w14:paraId="5047FD42" w14:textId="77777777" w:rsidR="00726728" w:rsidRPr="00E62F33" w:rsidRDefault="00726728" w:rsidP="00726728">
      <w:pPr>
        <w:spacing w:after="0" w:line="240"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D2493A" w14:paraId="56A8E31A" w14:textId="77777777" w:rsidTr="00D2493A">
        <w:tc>
          <w:tcPr>
            <w:tcW w:w="1566" w:type="pct"/>
            <w:tcBorders>
              <w:top w:val="single" w:sz="4" w:space="0" w:color="auto"/>
              <w:left w:val="single" w:sz="4" w:space="0" w:color="auto"/>
              <w:bottom w:val="single" w:sz="4" w:space="0" w:color="auto"/>
              <w:right w:val="single" w:sz="4" w:space="0" w:color="auto"/>
            </w:tcBorders>
            <w:shd w:val="clear" w:color="auto" w:fill="auto"/>
            <w:hideMark/>
          </w:tcPr>
          <w:p w14:paraId="74CBBC04" w14:textId="77777777" w:rsidR="00726728" w:rsidRPr="00D2493A" w:rsidRDefault="00726728" w:rsidP="00263988">
            <w:pPr>
              <w:spacing w:after="0" w:line="240" w:lineRule="auto"/>
              <w:jc w:val="both"/>
              <w:rPr>
                <w:rFonts w:ascii="Arial" w:hAnsi="Arial" w:cs="Arial"/>
                <w:b/>
                <w:sz w:val="20"/>
                <w:szCs w:val="20"/>
              </w:rPr>
            </w:pPr>
            <w:r w:rsidRPr="00D2493A">
              <w:rPr>
                <w:rFonts w:ascii="Arial" w:hAnsi="Arial" w:cs="Arial"/>
                <w:b/>
                <w:sz w:val="20"/>
                <w:szCs w:val="20"/>
              </w:rPr>
              <w:t>Pavadinimas</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46F8ED00" w14:textId="6B2DE56E" w:rsidR="00726728" w:rsidRPr="00D2493A" w:rsidRDefault="00D2493A" w:rsidP="00263988">
            <w:pPr>
              <w:spacing w:after="0" w:line="240" w:lineRule="auto"/>
              <w:rPr>
                <w:rFonts w:ascii="Arial" w:hAnsi="Arial" w:cs="Arial"/>
                <w:sz w:val="20"/>
                <w:szCs w:val="20"/>
              </w:rPr>
            </w:pPr>
            <w:r w:rsidRPr="00D2493A">
              <w:rPr>
                <w:rFonts w:ascii="Arial" w:hAnsi="Arial" w:cs="Arial"/>
                <w:sz w:val="20"/>
                <w:szCs w:val="20"/>
              </w:rPr>
              <w:t>UAB „ARIONEX LT“</w:t>
            </w:r>
          </w:p>
        </w:tc>
      </w:tr>
      <w:tr w:rsidR="00726728" w:rsidRPr="00D2493A" w14:paraId="0BCD2739" w14:textId="77777777" w:rsidTr="00D2493A">
        <w:tc>
          <w:tcPr>
            <w:tcW w:w="1566" w:type="pct"/>
            <w:tcBorders>
              <w:top w:val="single" w:sz="4" w:space="0" w:color="auto"/>
              <w:left w:val="single" w:sz="4" w:space="0" w:color="auto"/>
              <w:bottom w:val="single" w:sz="4" w:space="0" w:color="auto"/>
              <w:right w:val="single" w:sz="4" w:space="0" w:color="auto"/>
            </w:tcBorders>
            <w:shd w:val="clear" w:color="auto" w:fill="auto"/>
            <w:hideMark/>
          </w:tcPr>
          <w:p w14:paraId="281D4EF0" w14:textId="77777777" w:rsidR="00726728" w:rsidRPr="00D2493A" w:rsidRDefault="00726728" w:rsidP="00263988">
            <w:pPr>
              <w:spacing w:after="0" w:line="240" w:lineRule="auto"/>
              <w:jc w:val="both"/>
              <w:rPr>
                <w:rFonts w:ascii="Arial" w:hAnsi="Arial" w:cs="Arial"/>
                <w:b/>
                <w:sz w:val="20"/>
                <w:szCs w:val="20"/>
              </w:rPr>
            </w:pPr>
            <w:r w:rsidRPr="00D2493A">
              <w:rPr>
                <w:rFonts w:ascii="Arial" w:hAnsi="Arial" w:cs="Arial"/>
                <w:b/>
                <w:sz w:val="20"/>
                <w:szCs w:val="20"/>
              </w:rPr>
              <w:t>Buveinės adresas</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076A15A6" w14:textId="0E1726AC" w:rsidR="00726728" w:rsidRPr="00D2493A" w:rsidRDefault="00D2493A" w:rsidP="00263988">
            <w:pPr>
              <w:spacing w:after="0" w:line="240" w:lineRule="auto"/>
              <w:rPr>
                <w:rFonts w:ascii="Arial" w:hAnsi="Arial" w:cs="Arial"/>
                <w:sz w:val="20"/>
                <w:szCs w:val="20"/>
              </w:rPr>
            </w:pPr>
            <w:r w:rsidRPr="00D2493A">
              <w:rPr>
                <w:rFonts w:ascii="Arial" w:hAnsi="Arial" w:cs="Arial"/>
                <w:sz w:val="20"/>
                <w:szCs w:val="20"/>
              </w:rPr>
              <w:t>Ašigalio g. 6C, LT-49142 Kaunas</w:t>
            </w:r>
          </w:p>
        </w:tc>
      </w:tr>
      <w:tr w:rsidR="00726728" w:rsidRPr="00D2493A" w14:paraId="6E4ECECE" w14:textId="77777777" w:rsidTr="00D2493A">
        <w:trPr>
          <w:trHeight w:val="214"/>
        </w:trPr>
        <w:tc>
          <w:tcPr>
            <w:tcW w:w="1566" w:type="pct"/>
            <w:tcBorders>
              <w:top w:val="single" w:sz="4" w:space="0" w:color="auto"/>
              <w:left w:val="single" w:sz="4" w:space="0" w:color="auto"/>
              <w:bottom w:val="single" w:sz="4" w:space="0" w:color="auto"/>
              <w:right w:val="single" w:sz="4" w:space="0" w:color="auto"/>
            </w:tcBorders>
            <w:shd w:val="clear" w:color="auto" w:fill="auto"/>
            <w:hideMark/>
          </w:tcPr>
          <w:p w14:paraId="586665BC" w14:textId="77777777" w:rsidR="00726728" w:rsidRPr="00D2493A" w:rsidRDefault="00726728" w:rsidP="00263988">
            <w:pPr>
              <w:spacing w:after="0" w:line="240" w:lineRule="auto"/>
              <w:jc w:val="both"/>
              <w:rPr>
                <w:rFonts w:ascii="Arial" w:hAnsi="Arial" w:cs="Arial"/>
                <w:sz w:val="20"/>
                <w:szCs w:val="20"/>
              </w:rPr>
            </w:pPr>
            <w:r w:rsidRPr="00D2493A">
              <w:rPr>
                <w:rFonts w:ascii="Arial" w:hAnsi="Arial" w:cs="Arial"/>
                <w:b/>
                <w:sz w:val="20"/>
                <w:szCs w:val="20"/>
              </w:rPr>
              <w:t>Juridinio asmens kodas</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6B59C7B1" w14:textId="0BBEA8D0" w:rsidR="00726728" w:rsidRPr="00D2493A" w:rsidRDefault="00D2493A" w:rsidP="00263988">
            <w:pPr>
              <w:spacing w:after="0" w:line="240" w:lineRule="auto"/>
              <w:rPr>
                <w:rFonts w:ascii="Arial" w:hAnsi="Arial" w:cs="Arial"/>
                <w:sz w:val="20"/>
                <w:szCs w:val="20"/>
              </w:rPr>
            </w:pPr>
            <w:r w:rsidRPr="00D2493A">
              <w:rPr>
                <w:rFonts w:ascii="Arial" w:hAnsi="Arial" w:cs="Arial"/>
                <w:sz w:val="20"/>
                <w:szCs w:val="20"/>
              </w:rPr>
              <w:t>300601705</w:t>
            </w:r>
          </w:p>
        </w:tc>
      </w:tr>
      <w:tr w:rsidR="00726728" w:rsidRPr="00D2493A" w14:paraId="42451D95" w14:textId="77777777" w:rsidTr="00D2493A">
        <w:trPr>
          <w:trHeight w:val="214"/>
        </w:trPr>
        <w:tc>
          <w:tcPr>
            <w:tcW w:w="1566" w:type="pct"/>
            <w:tcBorders>
              <w:top w:val="single" w:sz="4" w:space="0" w:color="auto"/>
              <w:left w:val="single" w:sz="4" w:space="0" w:color="auto"/>
              <w:bottom w:val="single" w:sz="4" w:space="0" w:color="auto"/>
              <w:right w:val="single" w:sz="4" w:space="0" w:color="auto"/>
            </w:tcBorders>
            <w:shd w:val="clear" w:color="auto" w:fill="auto"/>
          </w:tcPr>
          <w:p w14:paraId="60609844" w14:textId="77777777" w:rsidR="00726728" w:rsidRPr="00D2493A" w:rsidRDefault="00726728" w:rsidP="00263988">
            <w:pPr>
              <w:spacing w:after="0" w:line="240" w:lineRule="auto"/>
              <w:jc w:val="both"/>
              <w:rPr>
                <w:rFonts w:ascii="Arial" w:hAnsi="Arial" w:cs="Arial"/>
                <w:b/>
                <w:sz w:val="20"/>
                <w:szCs w:val="20"/>
              </w:rPr>
            </w:pPr>
            <w:r w:rsidRPr="00D2493A">
              <w:rPr>
                <w:rFonts w:ascii="Arial" w:hAnsi="Arial" w:cs="Arial"/>
                <w:b/>
                <w:sz w:val="20"/>
                <w:szCs w:val="20"/>
              </w:rPr>
              <w:t>PVM mokėtojo kodas</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74BE440A" w14:textId="5CA9AEB1" w:rsidR="00726728" w:rsidRPr="00D2493A" w:rsidRDefault="00D2493A" w:rsidP="00263988">
            <w:pPr>
              <w:spacing w:after="0" w:line="240" w:lineRule="auto"/>
              <w:rPr>
                <w:rFonts w:ascii="Arial" w:hAnsi="Arial" w:cs="Arial"/>
                <w:sz w:val="20"/>
                <w:szCs w:val="20"/>
              </w:rPr>
            </w:pPr>
            <w:r w:rsidRPr="00D2493A">
              <w:rPr>
                <w:rFonts w:ascii="Arial" w:hAnsi="Arial" w:cs="Arial"/>
                <w:sz w:val="20"/>
                <w:szCs w:val="20"/>
              </w:rPr>
              <w:t>LT100002711317</w:t>
            </w:r>
          </w:p>
        </w:tc>
      </w:tr>
      <w:tr w:rsidR="00726728" w:rsidRPr="00D2493A" w14:paraId="7C6C367C" w14:textId="77777777" w:rsidTr="00D2493A">
        <w:tc>
          <w:tcPr>
            <w:tcW w:w="1566" w:type="pct"/>
            <w:tcBorders>
              <w:top w:val="single" w:sz="4" w:space="0" w:color="auto"/>
              <w:left w:val="single" w:sz="4" w:space="0" w:color="auto"/>
              <w:bottom w:val="single" w:sz="4" w:space="0" w:color="auto"/>
              <w:right w:val="single" w:sz="4" w:space="0" w:color="auto"/>
            </w:tcBorders>
            <w:shd w:val="clear" w:color="auto" w:fill="auto"/>
          </w:tcPr>
          <w:p w14:paraId="708CB0F9" w14:textId="77777777" w:rsidR="00726728" w:rsidRPr="00D2493A" w:rsidRDefault="00726728" w:rsidP="00263988">
            <w:pPr>
              <w:spacing w:after="0" w:line="240" w:lineRule="auto"/>
              <w:jc w:val="both"/>
              <w:rPr>
                <w:rFonts w:ascii="Arial" w:hAnsi="Arial" w:cs="Arial"/>
                <w:b/>
                <w:sz w:val="20"/>
                <w:szCs w:val="20"/>
              </w:rPr>
            </w:pPr>
            <w:r w:rsidRPr="00D2493A">
              <w:rPr>
                <w:rFonts w:ascii="Arial" w:hAnsi="Arial" w:cs="Arial"/>
                <w:b/>
                <w:sz w:val="20"/>
                <w:szCs w:val="20"/>
              </w:rPr>
              <w:t>Banko sąskaita</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606E241C" w14:textId="74F27660" w:rsidR="00726728" w:rsidRPr="00D2493A" w:rsidRDefault="00D2493A" w:rsidP="00263988">
            <w:pPr>
              <w:spacing w:after="0" w:line="240" w:lineRule="auto"/>
              <w:rPr>
                <w:rFonts w:ascii="Arial" w:hAnsi="Arial" w:cs="Arial"/>
                <w:sz w:val="20"/>
                <w:szCs w:val="20"/>
              </w:rPr>
            </w:pPr>
            <w:r w:rsidRPr="00D2493A">
              <w:rPr>
                <w:rFonts w:ascii="Arial" w:hAnsi="Arial" w:cs="Arial"/>
                <w:sz w:val="20"/>
                <w:szCs w:val="20"/>
              </w:rPr>
              <w:t>LT45 7180 9000 3046 7809</w:t>
            </w:r>
          </w:p>
        </w:tc>
      </w:tr>
      <w:tr w:rsidR="00726728" w:rsidRPr="00D2493A" w14:paraId="2138F03B" w14:textId="77777777" w:rsidTr="00D2493A">
        <w:tc>
          <w:tcPr>
            <w:tcW w:w="1566" w:type="pct"/>
            <w:tcBorders>
              <w:top w:val="single" w:sz="4" w:space="0" w:color="auto"/>
              <w:left w:val="single" w:sz="4" w:space="0" w:color="auto"/>
              <w:bottom w:val="single" w:sz="4" w:space="0" w:color="auto"/>
              <w:right w:val="single" w:sz="4" w:space="0" w:color="auto"/>
            </w:tcBorders>
            <w:shd w:val="clear" w:color="auto" w:fill="auto"/>
            <w:hideMark/>
          </w:tcPr>
          <w:p w14:paraId="5E733DF6" w14:textId="77777777" w:rsidR="00726728" w:rsidRPr="00D2493A" w:rsidRDefault="00726728" w:rsidP="00263988">
            <w:pPr>
              <w:spacing w:after="0" w:line="240" w:lineRule="auto"/>
              <w:jc w:val="both"/>
              <w:rPr>
                <w:rFonts w:ascii="Arial" w:hAnsi="Arial" w:cs="Arial"/>
                <w:b/>
                <w:sz w:val="20"/>
                <w:szCs w:val="20"/>
              </w:rPr>
            </w:pPr>
            <w:r w:rsidRPr="00D2493A">
              <w:rPr>
                <w:rFonts w:ascii="Arial" w:hAnsi="Arial" w:cs="Arial"/>
                <w:b/>
                <w:sz w:val="20"/>
                <w:szCs w:val="20"/>
              </w:rPr>
              <w:t>Atstovas ir atstovavimo pagrindas</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061CFD95" w14:textId="3563063A" w:rsidR="00726728" w:rsidRPr="00D2493A" w:rsidRDefault="00726728" w:rsidP="00263988">
            <w:pPr>
              <w:spacing w:after="0" w:line="240" w:lineRule="auto"/>
              <w:rPr>
                <w:rFonts w:ascii="Arial" w:hAnsi="Arial" w:cs="Arial"/>
                <w:sz w:val="20"/>
                <w:szCs w:val="20"/>
              </w:rPr>
            </w:pPr>
          </w:p>
        </w:tc>
      </w:tr>
      <w:tr w:rsidR="00726728" w:rsidRPr="00D2493A" w14:paraId="7B86759C" w14:textId="77777777" w:rsidTr="00D2493A">
        <w:trPr>
          <w:trHeight w:val="77"/>
        </w:trPr>
        <w:tc>
          <w:tcPr>
            <w:tcW w:w="1566" w:type="pct"/>
            <w:tcBorders>
              <w:top w:val="single" w:sz="4" w:space="0" w:color="auto"/>
              <w:left w:val="single" w:sz="4" w:space="0" w:color="auto"/>
              <w:bottom w:val="single" w:sz="4" w:space="0" w:color="auto"/>
              <w:right w:val="single" w:sz="4" w:space="0" w:color="auto"/>
            </w:tcBorders>
            <w:shd w:val="clear" w:color="auto" w:fill="auto"/>
            <w:hideMark/>
          </w:tcPr>
          <w:p w14:paraId="2064DCA1" w14:textId="77777777" w:rsidR="00726728" w:rsidRPr="00D2493A" w:rsidRDefault="00726728" w:rsidP="00263988">
            <w:pPr>
              <w:spacing w:after="0" w:line="240" w:lineRule="auto"/>
              <w:jc w:val="both"/>
              <w:rPr>
                <w:rFonts w:ascii="Arial" w:hAnsi="Arial" w:cs="Arial"/>
                <w:b/>
                <w:sz w:val="20"/>
                <w:szCs w:val="20"/>
              </w:rPr>
            </w:pPr>
            <w:r w:rsidRPr="00D2493A">
              <w:rPr>
                <w:rFonts w:ascii="Arial" w:hAnsi="Arial" w:cs="Arial"/>
                <w:b/>
                <w:sz w:val="20"/>
                <w:szCs w:val="20"/>
              </w:rPr>
              <w:t>Telefonas</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5870D41E" w14:textId="142CE5AC" w:rsidR="00726728" w:rsidRPr="00D2493A" w:rsidRDefault="00D2493A" w:rsidP="00263988">
            <w:pPr>
              <w:spacing w:after="0" w:line="240" w:lineRule="auto"/>
              <w:rPr>
                <w:rFonts w:ascii="Arial" w:hAnsi="Arial" w:cs="Arial"/>
                <w:sz w:val="20"/>
                <w:szCs w:val="20"/>
              </w:rPr>
            </w:pPr>
            <w:r w:rsidRPr="00D2493A">
              <w:rPr>
                <w:rFonts w:ascii="Arial" w:hAnsi="Arial" w:cs="Arial"/>
                <w:sz w:val="20"/>
                <w:szCs w:val="20"/>
              </w:rPr>
              <w:t>+370 37 214669</w:t>
            </w:r>
          </w:p>
        </w:tc>
      </w:tr>
      <w:tr w:rsidR="00726728" w:rsidRPr="00E62F33" w14:paraId="4B05766D" w14:textId="77777777" w:rsidTr="00D2493A">
        <w:tc>
          <w:tcPr>
            <w:tcW w:w="1566" w:type="pct"/>
            <w:tcBorders>
              <w:top w:val="single" w:sz="4" w:space="0" w:color="auto"/>
              <w:left w:val="single" w:sz="4" w:space="0" w:color="auto"/>
              <w:bottom w:val="single" w:sz="4" w:space="0" w:color="auto"/>
              <w:right w:val="single" w:sz="4" w:space="0" w:color="auto"/>
            </w:tcBorders>
            <w:shd w:val="clear" w:color="auto" w:fill="auto"/>
            <w:hideMark/>
          </w:tcPr>
          <w:p w14:paraId="705AE565" w14:textId="77777777" w:rsidR="00726728" w:rsidRPr="00D2493A" w:rsidRDefault="00726728" w:rsidP="00263988">
            <w:pPr>
              <w:spacing w:after="0" w:line="240" w:lineRule="auto"/>
              <w:jc w:val="both"/>
              <w:rPr>
                <w:rFonts w:ascii="Arial" w:hAnsi="Arial" w:cs="Arial"/>
                <w:b/>
                <w:sz w:val="20"/>
                <w:szCs w:val="20"/>
              </w:rPr>
            </w:pPr>
            <w:r w:rsidRPr="00D2493A">
              <w:rPr>
                <w:rFonts w:ascii="Arial" w:hAnsi="Arial" w:cs="Arial"/>
                <w:b/>
                <w:sz w:val="20"/>
                <w:szCs w:val="20"/>
              </w:rPr>
              <w:t>El. pašto adresas</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6A1F3A1E" w14:textId="04125125" w:rsidR="00726728" w:rsidRPr="00D2493A" w:rsidRDefault="000C3B29" w:rsidP="00263988">
            <w:pPr>
              <w:spacing w:after="0" w:line="240" w:lineRule="auto"/>
              <w:rPr>
                <w:rFonts w:ascii="Arial" w:hAnsi="Arial" w:cs="Arial"/>
                <w:sz w:val="20"/>
                <w:szCs w:val="20"/>
                <w:lang w:val="en-US"/>
              </w:rPr>
            </w:pPr>
            <w:r>
              <w:rPr>
                <w:rFonts w:ascii="Arial" w:hAnsi="Arial" w:cs="Arial"/>
                <w:sz w:val="20"/>
                <w:szCs w:val="20"/>
              </w:rPr>
              <w:t>info</w:t>
            </w:r>
            <w:r w:rsidR="00D2493A" w:rsidRPr="00D2493A">
              <w:rPr>
                <w:rFonts w:ascii="Arial" w:hAnsi="Arial" w:cs="Arial"/>
                <w:sz w:val="20"/>
                <w:szCs w:val="20"/>
                <w:lang w:val="en-US"/>
              </w:rPr>
              <w:t>@arionex.eu</w:t>
            </w:r>
          </w:p>
        </w:tc>
      </w:tr>
    </w:tbl>
    <w:p w14:paraId="2B9D1229" w14:textId="77777777" w:rsidR="00726728" w:rsidRPr="00E62F33" w:rsidRDefault="00726728" w:rsidP="00726728">
      <w:pPr>
        <w:tabs>
          <w:tab w:val="left" w:pos="993"/>
        </w:tabs>
        <w:spacing w:after="0" w:line="240" w:lineRule="auto"/>
        <w:ind w:firstLine="567"/>
        <w:jc w:val="both"/>
        <w:rPr>
          <w:rFonts w:ascii="Arial" w:eastAsia="Calibri" w:hAnsi="Arial" w:cs="Arial"/>
          <w:sz w:val="20"/>
          <w:szCs w:val="20"/>
        </w:rPr>
      </w:pPr>
    </w:p>
    <w:p w14:paraId="43CE6B36" w14:textId="77777777" w:rsidR="00726728" w:rsidRPr="00E62F33" w:rsidRDefault="00726728" w:rsidP="00726728">
      <w:pPr>
        <w:numPr>
          <w:ilvl w:val="0"/>
          <w:numId w:val="1"/>
        </w:numPr>
        <w:tabs>
          <w:tab w:val="left" w:pos="993"/>
        </w:tabs>
        <w:spacing w:after="0" w:line="240" w:lineRule="auto"/>
        <w:ind w:left="0" w:firstLine="567"/>
        <w:jc w:val="center"/>
        <w:rPr>
          <w:rFonts w:ascii="Arial" w:eastAsia="Calibri" w:hAnsi="Arial" w:cs="Arial"/>
          <w:b/>
          <w:sz w:val="20"/>
          <w:szCs w:val="20"/>
        </w:rPr>
      </w:pPr>
      <w:r w:rsidRPr="00E62F33">
        <w:rPr>
          <w:rFonts w:ascii="Arial" w:eastAsia="Calibri" w:hAnsi="Arial" w:cs="Arial"/>
          <w:b/>
          <w:sz w:val="20"/>
          <w:szCs w:val="20"/>
        </w:rPr>
        <w:t>SUTARTIES DALYKAS</w:t>
      </w:r>
    </w:p>
    <w:p w14:paraId="60F3D8EC" w14:textId="77777777" w:rsidR="00726728" w:rsidRPr="00E62F33" w:rsidRDefault="00726728" w:rsidP="00726728">
      <w:pPr>
        <w:tabs>
          <w:tab w:val="left" w:pos="993"/>
        </w:tabs>
        <w:spacing w:after="0" w:line="240" w:lineRule="auto"/>
        <w:ind w:firstLine="567"/>
        <w:rPr>
          <w:rFonts w:ascii="Arial" w:eastAsia="Calibri" w:hAnsi="Arial" w:cs="Arial"/>
          <w:b/>
          <w:sz w:val="20"/>
          <w:szCs w:val="20"/>
        </w:rPr>
      </w:pPr>
    </w:p>
    <w:p w14:paraId="73895761" w14:textId="7E0D5E9A" w:rsidR="00726728" w:rsidRPr="00E62F33" w:rsidRDefault="00726728" w:rsidP="00726728">
      <w:pPr>
        <w:pStyle w:val="CommentText"/>
        <w:tabs>
          <w:tab w:val="left" w:pos="993"/>
        </w:tabs>
        <w:spacing w:after="0"/>
        <w:ind w:firstLine="567"/>
        <w:jc w:val="both"/>
        <w:rPr>
          <w:rFonts w:ascii="Arial" w:eastAsia="Calibri" w:hAnsi="Arial" w:cs="Arial"/>
        </w:rPr>
      </w:pPr>
      <w:r w:rsidRPr="00E62F33">
        <w:rPr>
          <w:rFonts w:ascii="Arial" w:eastAsia="Calibri" w:hAnsi="Arial" w:cs="Arial"/>
        </w:rPr>
        <w:t xml:space="preserve">1.1. Sutarties dalykas yra </w:t>
      </w:r>
      <w:r w:rsidR="0028782C" w:rsidRPr="0028782C">
        <w:rPr>
          <w:rFonts w:ascii="Arial" w:eastAsia="Calibri" w:hAnsi="Arial" w:cs="Arial"/>
        </w:rPr>
        <w:t>Natrio metabisulfitas</w:t>
      </w:r>
      <w:r w:rsidR="0028782C" w:rsidRPr="00E62F33">
        <w:rPr>
          <w:rFonts w:ascii="Arial" w:eastAsia="Calibri" w:hAnsi="Arial" w:cs="Arial"/>
        </w:rPr>
        <w:t xml:space="preserve"> </w:t>
      </w:r>
      <w:r w:rsidRPr="00E62F33">
        <w:rPr>
          <w:rFonts w:ascii="Arial" w:eastAsia="Calibri" w:hAnsi="Arial" w:cs="Arial"/>
        </w:rPr>
        <w:t xml:space="preserve">(toliau – </w:t>
      </w:r>
      <w:r w:rsidRPr="00E62F33">
        <w:rPr>
          <w:rFonts w:ascii="Arial" w:eastAsia="Calibri" w:hAnsi="Arial" w:cs="Arial"/>
          <w:b/>
        </w:rPr>
        <w:t>Prekės</w:t>
      </w:r>
      <w:r w:rsidRPr="00E62F33">
        <w:rPr>
          <w:rFonts w:ascii="Arial" w:eastAsia="Calibri" w:hAnsi="Arial" w:cs="Arial"/>
        </w:rPr>
        <w:t xml:space="preserve">) </w:t>
      </w:r>
      <w:r w:rsidRPr="00E62F33">
        <w:rPr>
          <w:rFonts w:ascii="Arial" w:eastAsia="Calibri" w:hAnsi="Arial" w:cs="Arial"/>
          <w:b/>
        </w:rPr>
        <w:t>pirkimas–pardavimas</w:t>
      </w:r>
      <w:r w:rsidRPr="00E62F33">
        <w:rPr>
          <w:rFonts w:ascii="Arial" w:eastAsia="Calibri" w:hAnsi="Arial" w:cs="Arial"/>
        </w:rPr>
        <w:t>. Prekių techniniai reikalavimai nurodyti Specialiųjų sąlygų 1 priede „</w:t>
      </w:r>
      <w:r w:rsidR="00532826">
        <w:rPr>
          <w:rFonts w:ascii="Arial" w:eastAsia="Calibri" w:hAnsi="Arial" w:cs="Arial"/>
        </w:rPr>
        <w:t>T</w:t>
      </w:r>
      <w:r w:rsidR="00532826" w:rsidRPr="0028782C">
        <w:rPr>
          <w:rFonts w:ascii="Arial" w:eastAsia="Calibri" w:hAnsi="Arial" w:cs="Arial"/>
        </w:rPr>
        <w:t>echninė specifikacija</w:t>
      </w:r>
      <w:r w:rsidRPr="00E62F33">
        <w:rPr>
          <w:rFonts w:ascii="Arial" w:eastAsia="Calibri" w:hAnsi="Arial" w:cs="Arial"/>
        </w:rPr>
        <w:t xml:space="preserve">“. </w:t>
      </w:r>
    </w:p>
    <w:p w14:paraId="45C3F1CD" w14:textId="77777777" w:rsidR="00726728" w:rsidRPr="00E62F33" w:rsidRDefault="00726728" w:rsidP="00726728">
      <w:pPr>
        <w:widowControl w:val="0"/>
        <w:tabs>
          <w:tab w:val="left" w:pos="993"/>
          <w:tab w:val="left" w:pos="1134"/>
        </w:tabs>
        <w:spacing w:after="0" w:line="240" w:lineRule="auto"/>
        <w:ind w:firstLine="567"/>
        <w:jc w:val="both"/>
        <w:outlineLvl w:val="1"/>
        <w:rPr>
          <w:rFonts w:ascii="Arial" w:hAnsi="Arial" w:cs="Arial"/>
          <w:sz w:val="20"/>
          <w:szCs w:val="20"/>
        </w:rPr>
      </w:pPr>
    </w:p>
    <w:p w14:paraId="5DBFAE9A" w14:textId="009F572A" w:rsidR="00726728" w:rsidRDefault="00726728" w:rsidP="00496121">
      <w:pPr>
        <w:numPr>
          <w:ilvl w:val="0"/>
          <w:numId w:val="1"/>
        </w:numPr>
        <w:tabs>
          <w:tab w:val="left" w:pos="993"/>
        </w:tabs>
        <w:spacing w:after="0" w:line="240" w:lineRule="auto"/>
        <w:ind w:left="0" w:firstLine="567"/>
        <w:jc w:val="center"/>
        <w:rPr>
          <w:rFonts w:ascii="Arial" w:eastAsia="Calibri" w:hAnsi="Arial" w:cs="Arial"/>
          <w:b/>
          <w:sz w:val="20"/>
          <w:szCs w:val="20"/>
        </w:rPr>
      </w:pPr>
      <w:r w:rsidRPr="00E62F33">
        <w:rPr>
          <w:rFonts w:ascii="Arial" w:eastAsia="Calibri" w:hAnsi="Arial" w:cs="Arial"/>
          <w:b/>
          <w:sz w:val="20"/>
          <w:szCs w:val="20"/>
        </w:rPr>
        <w:t>SUTARTIES KAINA IR / ARBA KAINODAROS TAISYKLĖS, MOKĖJIMO SĄLYGOS</w:t>
      </w:r>
    </w:p>
    <w:p w14:paraId="7BDF9CBA" w14:textId="77777777" w:rsidR="00496121" w:rsidRPr="00496121" w:rsidRDefault="00496121" w:rsidP="001F3312">
      <w:pPr>
        <w:tabs>
          <w:tab w:val="left" w:pos="993"/>
        </w:tabs>
        <w:spacing w:after="0" w:line="240" w:lineRule="auto"/>
        <w:ind w:left="567"/>
        <w:rPr>
          <w:rFonts w:ascii="Arial" w:eastAsia="Calibri" w:hAnsi="Arial" w:cs="Arial"/>
          <w:b/>
          <w:sz w:val="20"/>
          <w:szCs w:val="20"/>
        </w:rPr>
      </w:pPr>
    </w:p>
    <w:p w14:paraId="059C48C6" w14:textId="3FE1E67D" w:rsidR="00726728" w:rsidRPr="00E62F33" w:rsidRDefault="00726728" w:rsidP="001D0424">
      <w:pPr>
        <w:tabs>
          <w:tab w:val="left" w:pos="993"/>
        </w:tabs>
        <w:spacing w:after="0" w:line="240" w:lineRule="auto"/>
        <w:ind w:firstLine="567"/>
        <w:jc w:val="both"/>
        <w:rPr>
          <w:rFonts w:ascii="Arial" w:hAnsi="Arial" w:cs="Arial"/>
          <w:i/>
          <w:color w:val="FF0000"/>
        </w:rPr>
      </w:pPr>
      <w:r w:rsidRPr="00E62F33">
        <w:rPr>
          <w:rFonts w:ascii="Arial" w:eastAsia="Calibri" w:hAnsi="Arial" w:cs="Arial"/>
          <w:sz w:val="20"/>
          <w:szCs w:val="20"/>
        </w:rPr>
        <w:t xml:space="preserve">2.1. Sutarčiai taikomas </w:t>
      </w:r>
      <w:r w:rsidRPr="00E62F33">
        <w:rPr>
          <w:rFonts w:ascii="Arial" w:hAnsi="Arial" w:cs="Arial"/>
          <w:sz w:val="20"/>
          <w:szCs w:val="20"/>
        </w:rPr>
        <w:t xml:space="preserve">kainos apskaičiavimo būdas – fiksuotas įkainis su peržiūra. Pirkėjas perka Prekes pagal poreikį </w:t>
      </w:r>
      <w:r w:rsidRPr="00E62F33">
        <w:rPr>
          <w:rFonts w:ascii="Arial" w:eastAsia="Calibri" w:hAnsi="Arial" w:cs="Arial"/>
          <w:sz w:val="20"/>
          <w:szCs w:val="20"/>
        </w:rPr>
        <w:t>Specialiųjų sąlygų 2 priede „</w:t>
      </w:r>
      <w:r w:rsidR="00CE22C5">
        <w:rPr>
          <w:rFonts w:ascii="Arial" w:eastAsia="Calibri" w:hAnsi="Arial" w:cs="Arial"/>
          <w:sz w:val="20"/>
          <w:szCs w:val="20"/>
        </w:rPr>
        <w:t>Prekių įkainiai</w:t>
      </w:r>
      <w:r w:rsidRPr="00E62F33">
        <w:rPr>
          <w:rFonts w:ascii="Arial" w:eastAsia="Calibri" w:hAnsi="Arial" w:cs="Arial"/>
          <w:sz w:val="20"/>
          <w:szCs w:val="20"/>
        </w:rPr>
        <w:t>“</w:t>
      </w:r>
      <w:r w:rsidRPr="00E62F33">
        <w:rPr>
          <w:rFonts w:ascii="Arial" w:eastAsia="Calibri" w:hAnsi="Arial" w:cs="Arial"/>
          <w:i/>
          <w:sz w:val="20"/>
          <w:szCs w:val="20"/>
        </w:rPr>
        <w:t xml:space="preserve"> </w:t>
      </w:r>
      <w:r w:rsidRPr="00E62F33">
        <w:rPr>
          <w:rFonts w:ascii="Arial" w:hAnsi="Arial" w:cs="Arial"/>
          <w:sz w:val="20"/>
          <w:szCs w:val="20"/>
        </w:rPr>
        <w:t>nurodytais įkainiais</w:t>
      </w:r>
      <w:r w:rsidRPr="00E62F33">
        <w:rPr>
          <w:rFonts w:ascii="Arial" w:hAnsi="Arial" w:cs="Arial"/>
          <w:i/>
          <w:sz w:val="20"/>
          <w:szCs w:val="20"/>
        </w:rPr>
        <w:t xml:space="preserve">, </w:t>
      </w:r>
      <w:r w:rsidRPr="00E62F33">
        <w:rPr>
          <w:rFonts w:ascii="Arial" w:hAnsi="Arial" w:cs="Arial"/>
          <w:b/>
          <w:sz w:val="20"/>
          <w:szCs w:val="20"/>
        </w:rPr>
        <w:t>neviršijant Specialiųjų sąlygų 2.2 punkte</w:t>
      </w:r>
      <w:r w:rsidRPr="00E62F33" w:rsidDel="003F0BB1">
        <w:rPr>
          <w:rFonts w:ascii="Arial" w:hAnsi="Arial" w:cs="Arial"/>
          <w:b/>
          <w:sz w:val="20"/>
          <w:szCs w:val="20"/>
        </w:rPr>
        <w:t xml:space="preserve"> </w:t>
      </w:r>
      <w:r w:rsidRPr="00E62F33">
        <w:rPr>
          <w:rFonts w:ascii="Arial" w:hAnsi="Arial" w:cs="Arial"/>
          <w:b/>
          <w:sz w:val="20"/>
          <w:szCs w:val="20"/>
        </w:rPr>
        <w:t>nurodytos Sutarties maksimalios kainos</w:t>
      </w:r>
      <w:r w:rsidRPr="00E62F33">
        <w:rPr>
          <w:rFonts w:ascii="Arial" w:hAnsi="Arial" w:cs="Arial"/>
          <w:sz w:val="20"/>
          <w:szCs w:val="20"/>
        </w:rPr>
        <w:t>. Pirkėjas neįsipareigoja išpirkti Prekių preliminaraus kiekio ar bet kokios jo dalies (jeigu Sutartyje yra nurodyti Prekių preliminarūs kiekiai), nepaisant to, Prekių preliminarūs kiekiai nėra laikomi maksimaliais kiekiais. Pirkėjas taip pat neįsipareigoja išpirkti Prekių Specialiųjų sąlygų 2.2 punkte</w:t>
      </w:r>
      <w:r w:rsidRPr="00E62F33" w:rsidDel="003F0BB1">
        <w:rPr>
          <w:rFonts w:ascii="Arial" w:hAnsi="Arial" w:cs="Arial"/>
          <w:sz w:val="20"/>
          <w:szCs w:val="20"/>
        </w:rPr>
        <w:t xml:space="preserve"> </w:t>
      </w:r>
      <w:r w:rsidRPr="00E62F33">
        <w:rPr>
          <w:rFonts w:ascii="Arial" w:hAnsi="Arial" w:cs="Arial"/>
          <w:sz w:val="20"/>
          <w:szCs w:val="20"/>
        </w:rPr>
        <w:t xml:space="preserve">nurodytai Sutarties maksimaliai kainai ar bet kokiai jos daliai. </w:t>
      </w:r>
    </w:p>
    <w:p w14:paraId="02368910" w14:textId="169C0BA3" w:rsidR="00726728" w:rsidRPr="00D041D3" w:rsidRDefault="00726728" w:rsidP="00726728">
      <w:pPr>
        <w:shd w:val="clear" w:color="auto" w:fill="FFFFFF"/>
        <w:tabs>
          <w:tab w:val="left" w:pos="993"/>
        </w:tabs>
        <w:spacing w:after="0" w:line="240" w:lineRule="auto"/>
        <w:ind w:right="23" w:firstLine="567"/>
        <w:jc w:val="both"/>
        <w:rPr>
          <w:rFonts w:ascii="Arial" w:eastAsia="Calibri" w:hAnsi="Arial" w:cs="Arial"/>
          <w:sz w:val="20"/>
          <w:szCs w:val="20"/>
          <w:lang w:eastAsia="x-none"/>
        </w:rPr>
      </w:pPr>
      <w:r w:rsidRPr="00D041D3">
        <w:rPr>
          <w:rFonts w:ascii="Arial" w:eastAsia="Calibri" w:hAnsi="Arial" w:cs="Arial"/>
          <w:sz w:val="20"/>
          <w:szCs w:val="20"/>
          <w:lang w:eastAsia="x-none"/>
        </w:rPr>
        <w:t xml:space="preserve">2.2. Sutarties maksimali kaina yra </w:t>
      </w:r>
      <w:r w:rsidR="00CE22C5" w:rsidRPr="00D041D3">
        <w:rPr>
          <w:rFonts w:ascii="Arial" w:eastAsia="Calibri" w:hAnsi="Arial" w:cs="Arial"/>
          <w:i/>
          <w:sz w:val="20"/>
          <w:szCs w:val="20"/>
          <w:lang w:eastAsia="x-none"/>
        </w:rPr>
        <w:t xml:space="preserve">4 000,00 (keturi tūkstančiai eurų 00 ct) Eur </w:t>
      </w:r>
      <w:r w:rsidRPr="00D041D3">
        <w:rPr>
          <w:rFonts w:ascii="Arial" w:eastAsia="Calibri" w:hAnsi="Arial" w:cs="Arial"/>
          <w:sz w:val="20"/>
          <w:szCs w:val="20"/>
          <w:lang w:eastAsia="x-none"/>
        </w:rPr>
        <w:t xml:space="preserve">neįskaitant pridėtinės vertės mokesčio (toliau – </w:t>
      </w:r>
      <w:r w:rsidRPr="00D041D3">
        <w:rPr>
          <w:rFonts w:ascii="Arial" w:eastAsia="Calibri" w:hAnsi="Arial" w:cs="Arial"/>
          <w:b/>
          <w:sz w:val="20"/>
          <w:szCs w:val="20"/>
          <w:lang w:eastAsia="x-none"/>
        </w:rPr>
        <w:t>PVM</w:t>
      </w:r>
      <w:r w:rsidRPr="00D041D3">
        <w:rPr>
          <w:rFonts w:ascii="Arial" w:eastAsia="Calibri" w:hAnsi="Arial" w:cs="Arial"/>
          <w:sz w:val="20"/>
          <w:szCs w:val="20"/>
          <w:lang w:eastAsia="x-none"/>
        </w:rPr>
        <w:t xml:space="preserve">). Sutarčiai taikomas </w:t>
      </w:r>
      <w:r w:rsidR="00CE22C5" w:rsidRPr="00D041D3">
        <w:rPr>
          <w:rFonts w:ascii="Arial" w:eastAsia="Calibri" w:hAnsi="Arial" w:cs="Arial"/>
          <w:sz w:val="20"/>
          <w:szCs w:val="20"/>
          <w:lang w:eastAsia="x-none"/>
        </w:rPr>
        <w:t xml:space="preserve">21 </w:t>
      </w:r>
      <w:r w:rsidRPr="00D041D3">
        <w:rPr>
          <w:rFonts w:ascii="Arial" w:eastAsia="Calibri" w:hAnsi="Arial" w:cs="Arial"/>
          <w:sz w:val="20"/>
          <w:szCs w:val="20"/>
          <w:lang w:eastAsia="x-none"/>
        </w:rPr>
        <w:t>proc. dydžio PVM. Sutarties maksimali kaina, įskaitant PVM –</w:t>
      </w:r>
      <w:r w:rsidR="00CE22C5" w:rsidRPr="00D041D3">
        <w:rPr>
          <w:rFonts w:ascii="Arial" w:eastAsia="Calibri" w:hAnsi="Arial" w:cs="Arial"/>
          <w:sz w:val="20"/>
          <w:szCs w:val="20"/>
          <w:lang w:eastAsia="x-none"/>
        </w:rPr>
        <w:t xml:space="preserve"> 4 840,00 (keturi tūkstančiai aštuoni šimtai keturiasdešimt eurų 00 ct) </w:t>
      </w:r>
      <w:r w:rsidR="00D7022D" w:rsidRPr="00D041D3">
        <w:rPr>
          <w:rFonts w:ascii="Arial" w:eastAsia="Calibri" w:hAnsi="Arial" w:cs="Arial"/>
          <w:sz w:val="20"/>
          <w:szCs w:val="20"/>
          <w:lang w:eastAsia="x-none"/>
        </w:rPr>
        <w:t>Eur</w:t>
      </w:r>
      <w:r w:rsidRPr="00D041D3">
        <w:rPr>
          <w:rFonts w:ascii="Arial" w:eastAsia="Calibri" w:hAnsi="Arial" w:cs="Arial"/>
          <w:sz w:val="20"/>
          <w:szCs w:val="20"/>
          <w:lang w:eastAsia="x-none"/>
        </w:rPr>
        <w:t xml:space="preserve">. </w:t>
      </w:r>
    </w:p>
    <w:p w14:paraId="6F7E4CC3" w14:textId="78548ACD" w:rsidR="00726728" w:rsidRPr="00D041D3" w:rsidRDefault="00726728" w:rsidP="00726728">
      <w:pPr>
        <w:pStyle w:val="ListParagraph"/>
        <w:tabs>
          <w:tab w:val="left" w:pos="993"/>
        </w:tabs>
        <w:spacing w:after="0" w:line="240" w:lineRule="auto"/>
        <w:ind w:left="0" w:firstLine="567"/>
        <w:jc w:val="both"/>
        <w:rPr>
          <w:rFonts w:ascii="Arial" w:hAnsi="Arial" w:cs="Arial"/>
          <w:spacing w:val="-1"/>
          <w:sz w:val="20"/>
          <w:szCs w:val="20"/>
        </w:rPr>
      </w:pPr>
      <w:r w:rsidRPr="00D041D3">
        <w:rPr>
          <w:rFonts w:ascii="Arial" w:eastAsia="Calibri" w:hAnsi="Arial" w:cs="Arial"/>
          <w:sz w:val="20"/>
          <w:szCs w:val="20"/>
          <w:lang w:eastAsia="x-none"/>
        </w:rPr>
        <w:t xml:space="preserve">2.3. Tiekėjui </w:t>
      </w:r>
      <w:r w:rsidRPr="00D041D3">
        <w:rPr>
          <w:rFonts w:ascii="Arial" w:eastAsia="Calibri" w:hAnsi="Arial" w:cs="Arial"/>
          <w:sz w:val="20"/>
          <w:szCs w:val="20"/>
        </w:rPr>
        <w:t>tinkamai</w:t>
      </w:r>
      <w:r w:rsidRPr="00D041D3">
        <w:rPr>
          <w:rFonts w:ascii="Arial" w:hAnsi="Arial" w:cs="Arial"/>
          <w:sz w:val="20"/>
          <w:szCs w:val="20"/>
        </w:rPr>
        <w:t xml:space="preserve"> įvykdžius Pirkėjo užsakymą, Pirkėjas sumoka Tiekėjui už konkretų Prekių kiekį pagal Sutartyje nustatytus Prekių įkainius</w:t>
      </w:r>
      <w:r w:rsidRPr="00D041D3">
        <w:rPr>
          <w:rFonts w:ascii="Arial" w:eastAsia="Calibri" w:hAnsi="Arial" w:cs="Arial"/>
          <w:spacing w:val="-1"/>
          <w:sz w:val="20"/>
          <w:szCs w:val="20"/>
        </w:rPr>
        <w:t xml:space="preserve"> </w:t>
      </w:r>
      <w:r w:rsidR="00506BCC" w:rsidRPr="00D041D3">
        <w:rPr>
          <w:rFonts w:ascii="Arial" w:eastAsia="Calibri" w:hAnsi="Arial" w:cs="Arial"/>
          <w:spacing w:val="-1"/>
          <w:sz w:val="20"/>
          <w:szCs w:val="20"/>
        </w:rPr>
        <w:t xml:space="preserve">per </w:t>
      </w:r>
      <w:r w:rsidR="00506BCC" w:rsidRPr="00D041D3">
        <w:rPr>
          <w:rFonts w:ascii="Arial" w:eastAsia="Calibri" w:hAnsi="Arial" w:cs="Arial"/>
          <w:sz w:val="20"/>
          <w:szCs w:val="20"/>
          <w:lang w:eastAsia="x-none"/>
        </w:rPr>
        <w:t xml:space="preserve"> </w:t>
      </w:r>
      <w:r w:rsidR="00506BCC" w:rsidRPr="00D041D3">
        <w:rPr>
          <w:rFonts w:ascii="Arial" w:hAnsi="Arial" w:cs="Arial"/>
          <w:spacing w:val="-1"/>
          <w:sz w:val="20"/>
          <w:szCs w:val="20"/>
        </w:rPr>
        <w:t>Bendrųjų sąlygų 5.11 punkte nurodytą terminą.</w:t>
      </w:r>
    </w:p>
    <w:p w14:paraId="52804922" w14:textId="77777777" w:rsidR="00726728" w:rsidRPr="00E62F33" w:rsidRDefault="00726728" w:rsidP="00726728">
      <w:pPr>
        <w:tabs>
          <w:tab w:val="left" w:pos="993"/>
        </w:tabs>
        <w:spacing w:after="0" w:line="240" w:lineRule="auto"/>
        <w:ind w:firstLine="567"/>
        <w:jc w:val="both"/>
        <w:rPr>
          <w:rFonts w:ascii="Arial" w:eastAsia="Calibri" w:hAnsi="Arial" w:cs="Arial"/>
          <w:sz w:val="20"/>
          <w:szCs w:val="20"/>
        </w:rPr>
      </w:pPr>
    </w:p>
    <w:p w14:paraId="1E828BE0" w14:textId="77777777" w:rsidR="00726728" w:rsidRPr="00E62F33" w:rsidRDefault="00726728" w:rsidP="00726728">
      <w:pPr>
        <w:tabs>
          <w:tab w:val="left" w:pos="709"/>
          <w:tab w:val="left" w:pos="993"/>
        </w:tabs>
        <w:spacing w:after="0" w:line="240" w:lineRule="auto"/>
        <w:ind w:firstLine="567"/>
        <w:jc w:val="center"/>
        <w:rPr>
          <w:rFonts w:ascii="Arial" w:eastAsia="Calibri" w:hAnsi="Arial" w:cs="Arial"/>
          <w:b/>
          <w:sz w:val="20"/>
          <w:szCs w:val="20"/>
        </w:rPr>
      </w:pPr>
      <w:r w:rsidRPr="00E62F33">
        <w:rPr>
          <w:rFonts w:ascii="Arial" w:eastAsia="Calibri" w:hAnsi="Arial" w:cs="Arial"/>
          <w:b/>
          <w:sz w:val="20"/>
          <w:szCs w:val="20"/>
        </w:rPr>
        <w:t>3. PREKIŲ KOKYBĖ IR PATIEKIMO TVARKA</w:t>
      </w:r>
    </w:p>
    <w:p w14:paraId="113CC0C8" w14:textId="77777777" w:rsidR="00726728" w:rsidRPr="00E62F33" w:rsidRDefault="00726728" w:rsidP="00726728">
      <w:pPr>
        <w:tabs>
          <w:tab w:val="left" w:pos="709"/>
          <w:tab w:val="left" w:pos="993"/>
        </w:tabs>
        <w:spacing w:after="0" w:line="240" w:lineRule="auto"/>
        <w:ind w:firstLine="567"/>
        <w:jc w:val="center"/>
        <w:rPr>
          <w:rFonts w:ascii="Arial" w:eastAsia="Calibri" w:hAnsi="Arial" w:cs="Arial"/>
          <w:b/>
          <w:sz w:val="20"/>
          <w:szCs w:val="20"/>
        </w:rPr>
      </w:pPr>
    </w:p>
    <w:p w14:paraId="62BC792B" w14:textId="38957A51" w:rsidR="00726728" w:rsidRPr="00E62F33" w:rsidRDefault="00726728" w:rsidP="00726728">
      <w:pPr>
        <w:tabs>
          <w:tab w:val="left" w:pos="993"/>
        </w:tabs>
        <w:spacing w:after="0" w:line="240" w:lineRule="auto"/>
        <w:ind w:firstLine="567"/>
        <w:jc w:val="both"/>
        <w:rPr>
          <w:rFonts w:ascii="Arial" w:hAnsi="Arial" w:cs="Arial"/>
          <w:sz w:val="20"/>
          <w:szCs w:val="20"/>
        </w:rPr>
      </w:pPr>
      <w:r w:rsidRPr="00E62F33">
        <w:rPr>
          <w:rFonts w:ascii="Arial" w:eastAsia="Calibri" w:hAnsi="Arial" w:cs="Arial"/>
          <w:sz w:val="20"/>
          <w:szCs w:val="20"/>
        </w:rPr>
        <w:t xml:space="preserve">3.1. Prekės turi būti patiektos kokybiškos pagal Sutartyje ir jos prieduose nustatytus reikalavimus. Pirkėjui, vadovaujantis </w:t>
      </w:r>
      <w:r w:rsidRPr="00E62F33">
        <w:rPr>
          <w:rFonts w:ascii="Arial" w:hAnsi="Arial" w:cs="Arial"/>
          <w:spacing w:val="-1"/>
          <w:sz w:val="20"/>
          <w:szCs w:val="20"/>
        </w:rPr>
        <w:t>Bendrųjų sąlygų 6 skyri</w:t>
      </w:r>
      <w:r w:rsidRPr="00E62F33">
        <w:rPr>
          <w:rFonts w:ascii="Arial" w:eastAsia="Calibri" w:hAnsi="Arial" w:cs="Arial"/>
          <w:sz w:val="20"/>
          <w:szCs w:val="20"/>
        </w:rPr>
        <w:t xml:space="preserve">aus nuostatomis, nustačius, kad Prekės turi trūkumų / defektų, Tiekėjas privalo ištaisyti Prekių trūkumus / defektus per </w:t>
      </w:r>
      <w:r w:rsidR="009D31FA" w:rsidRPr="009D31FA">
        <w:rPr>
          <w:rFonts w:ascii="Arial" w:eastAsia="Calibri" w:hAnsi="Arial" w:cs="Arial"/>
          <w:sz w:val="20"/>
          <w:szCs w:val="20"/>
        </w:rPr>
        <w:t>5 (penkias) kalendorines dienas</w:t>
      </w:r>
      <w:r w:rsidR="009D31FA" w:rsidRPr="009D31FA">
        <w:rPr>
          <w:rFonts w:ascii="Arial" w:eastAsia="Calibri" w:hAnsi="Arial" w:cs="Arial"/>
          <w:i/>
          <w:color w:val="4472C4" w:themeColor="accent1"/>
          <w:sz w:val="20"/>
          <w:szCs w:val="20"/>
        </w:rPr>
        <w:t xml:space="preserve"> </w:t>
      </w:r>
      <w:r w:rsidRPr="00E62F33">
        <w:rPr>
          <w:rFonts w:ascii="Arial" w:eastAsia="Calibri" w:hAnsi="Arial" w:cs="Arial"/>
          <w:sz w:val="20"/>
          <w:szCs w:val="20"/>
        </w:rPr>
        <w:t>nuo Pirkėjo pranešimo gavimo dienos</w:t>
      </w:r>
      <w:r w:rsidRPr="00E62F33">
        <w:rPr>
          <w:rFonts w:ascii="Arial" w:hAnsi="Arial" w:cs="Arial"/>
          <w:sz w:val="20"/>
          <w:szCs w:val="20"/>
        </w:rPr>
        <w:t>.</w:t>
      </w:r>
    </w:p>
    <w:p w14:paraId="6A18EC3D" w14:textId="18F1F863" w:rsidR="00726728" w:rsidRPr="00D041D3" w:rsidRDefault="00726728" w:rsidP="00726728">
      <w:pPr>
        <w:shd w:val="clear" w:color="auto" w:fill="FFFFFF"/>
        <w:tabs>
          <w:tab w:val="left" w:pos="993"/>
        </w:tabs>
        <w:spacing w:after="0" w:line="240" w:lineRule="auto"/>
        <w:ind w:firstLine="567"/>
        <w:jc w:val="both"/>
        <w:rPr>
          <w:rFonts w:ascii="Arial" w:hAnsi="Arial" w:cs="Arial"/>
          <w:sz w:val="20"/>
          <w:szCs w:val="20"/>
        </w:rPr>
      </w:pPr>
      <w:r w:rsidRPr="00E62F33">
        <w:rPr>
          <w:rFonts w:ascii="Arial" w:eastAsia="Calibri" w:hAnsi="Arial" w:cs="Arial"/>
          <w:sz w:val="20"/>
          <w:szCs w:val="20"/>
        </w:rPr>
        <w:t xml:space="preserve">3.2. Prekės turi būti patiektos per </w:t>
      </w:r>
      <w:r w:rsidR="00000A4C" w:rsidRPr="00000A4C">
        <w:rPr>
          <w:rFonts w:ascii="Arial" w:eastAsia="Calibri" w:hAnsi="Arial" w:cs="Arial"/>
          <w:sz w:val="20"/>
          <w:szCs w:val="20"/>
        </w:rPr>
        <w:t>14 (keturiolika) kalendorinių dienų</w:t>
      </w:r>
      <w:r w:rsidRPr="00000A4C">
        <w:rPr>
          <w:rFonts w:ascii="Arial" w:eastAsia="Calibri" w:hAnsi="Arial" w:cs="Arial"/>
          <w:sz w:val="20"/>
          <w:szCs w:val="20"/>
        </w:rPr>
        <w:t xml:space="preserve"> </w:t>
      </w:r>
      <w:r w:rsidRPr="00E62F33">
        <w:rPr>
          <w:rFonts w:ascii="Arial" w:eastAsia="Calibri" w:hAnsi="Arial" w:cs="Arial"/>
          <w:sz w:val="20"/>
          <w:szCs w:val="20"/>
        </w:rPr>
        <w:t>nuo</w:t>
      </w:r>
      <w:r w:rsidRPr="00E62F33">
        <w:rPr>
          <w:rStyle w:val="Laukeliai"/>
          <w:rFonts w:cs="Arial"/>
          <w:szCs w:val="20"/>
        </w:rPr>
        <w:t xml:space="preserve"> Pirkėjo užsakymo pateikimo Specialiosiose sąlygose nurodytu Tiekėjo elektroniniu paštu.</w:t>
      </w:r>
      <w:r w:rsidRPr="00E62F33">
        <w:rPr>
          <w:rStyle w:val="FontStyle23"/>
          <w:rFonts w:ascii="Arial" w:hAnsi="Arial" w:cs="Arial"/>
          <w:lang w:eastAsia="lt-LT"/>
        </w:rPr>
        <w:t xml:space="preserve"> </w:t>
      </w:r>
      <w:r w:rsidRPr="00E62F33">
        <w:rPr>
          <w:rFonts w:ascii="Arial" w:hAnsi="Arial" w:cs="Arial"/>
          <w:spacing w:val="-5"/>
          <w:sz w:val="20"/>
          <w:szCs w:val="20"/>
        </w:rPr>
        <w:t xml:space="preserve">Bendras </w:t>
      </w:r>
      <w:r w:rsidRPr="00D041D3">
        <w:rPr>
          <w:rFonts w:ascii="Arial" w:eastAsia="Calibri" w:hAnsi="Arial" w:cs="Arial"/>
          <w:bCs/>
          <w:sz w:val="20"/>
          <w:szCs w:val="20"/>
        </w:rPr>
        <w:t>P</w:t>
      </w:r>
      <w:r w:rsidRPr="00D041D3">
        <w:rPr>
          <w:rFonts w:ascii="Arial" w:eastAsia="Calibri" w:hAnsi="Arial" w:cs="Arial"/>
          <w:sz w:val="20"/>
          <w:szCs w:val="20"/>
        </w:rPr>
        <w:t xml:space="preserve">rekių tiekimo terminas negali viršyti </w:t>
      </w:r>
      <w:r w:rsidR="0032154E" w:rsidRPr="00D041D3">
        <w:rPr>
          <w:rFonts w:ascii="Arial" w:eastAsia="Calibri" w:hAnsi="Arial" w:cs="Arial"/>
          <w:sz w:val="20"/>
          <w:szCs w:val="20"/>
        </w:rPr>
        <w:t>12 (dvylikos) mėnesių</w:t>
      </w:r>
      <w:r w:rsidRPr="00D041D3">
        <w:rPr>
          <w:rFonts w:ascii="Arial" w:eastAsia="Calibri" w:hAnsi="Arial" w:cs="Arial"/>
          <w:sz w:val="20"/>
          <w:szCs w:val="20"/>
        </w:rPr>
        <w:t>.</w:t>
      </w:r>
      <w:r w:rsidRPr="00D041D3">
        <w:rPr>
          <w:rFonts w:ascii="Arial" w:hAnsi="Arial" w:cs="Arial"/>
          <w:sz w:val="20"/>
          <w:szCs w:val="20"/>
        </w:rPr>
        <w:t xml:space="preserve"> Paskutinis Prekių užsakymas gali būti pateikiamas likus ne mažiau kaip </w:t>
      </w:r>
      <w:r w:rsidR="0032154E" w:rsidRPr="00D041D3">
        <w:rPr>
          <w:rFonts w:ascii="Arial" w:eastAsia="Calibri" w:hAnsi="Arial" w:cs="Arial"/>
          <w:sz w:val="20"/>
          <w:szCs w:val="20"/>
        </w:rPr>
        <w:t>44 (keturiasdešimt keturias) kalendorinių dienų</w:t>
      </w:r>
      <w:r w:rsidRPr="00D041D3">
        <w:rPr>
          <w:rFonts w:ascii="Arial" w:hAnsi="Arial" w:cs="Arial"/>
          <w:sz w:val="20"/>
          <w:szCs w:val="20"/>
        </w:rPr>
        <w:t xml:space="preserve"> iki Prekių patiekimo termino pabaigos. </w:t>
      </w:r>
    </w:p>
    <w:p w14:paraId="7D04BAE3" w14:textId="70093320" w:rsidR="00726728" w:rsidRPr="00E62F33" w:rsidRDefault="00726728" w:rsidP="00726728">
      <w:pPr>
        <w:pStyle w:val="BodyText"/>
        <w:tabs>
          <w:tab w:val="left" w:pos="993"/>
        </w:tabs>
        <w:autoSpaceDN w:val="0"/>
        <w:ind w:firstLine="567"/>
        <w:rPr>
          <w:rFonts w:ascii="Arial" w:eastAsia="Calibri" w:hAnsi="Arial" w:cs="Arial"/>
          <w:i/>
          <w:color w:val="FF0000"/>
          <w:lang w:val="lt-LT"/>
        </w:rPr>
      </w:pPr>
      <w:r w:rsidRPr="00E62F33">
        <w:rPr>
          <w:rFonts w:ascii="Arial" w:eastAsia="Calibri" w:hAnsi="Arial" w:cs="Arial"/>
          <w:lang w:val="lt-LT"/>
        </w:rPr>
        <w:t xml:space="preserve"> </w:t>
      </w:r>
    </w:p>
    <w:p w14:paraId="6744278A" w14:textId="2E7EB5E0" w:rsidR="00726728" w:rsidRPr="00E62F33" w:rsidRDefault="00726728" w:rsidP="00726728">
      <w:pPr>
        <w:pStyle w:val="ListParagraph"/>
        <w:tabs>
          <w:tab w:val="left" w:pos="567"/>
          <w:tab w:val="left" w:pos="993"/>
        </w:tabs>
        <w:spacing w:after="0" w:line="240" w:lineRule="auto"/>
        <w:ind w:left="0" w:firstLine="567"/>
        <w:jc w:val="both"/>
        <w:rPr>
          <w:rFonts w:ascii="Arial" w:hAnsi="Arial" w:cs="Arial"/>
          <w:i/>
          <w:color w:val="FF0000"/>
          <w:sz w:val="20"/>
          <w:szCs w:val="20"/>
        </w:rPr>
      </w:pPr>
      <w:r w:rsidRPr="00E62F33">
        <w:rPr>
          <w:rFonts w:ascii="Arial" w:eastAsia="Calibri" w:hAnsi="Arial" w:cs="Arial"/>
          <w:sz w:val="20"/>
          <w:szCs w:val="20"/>
        </w:rPr>
        <w:t>3.</w:t>
      </w:r>
      <w:r w:rsidR="001963F1">
        <w:rPr>
          <w:rFonts w:ascii="Arial" w:eastAsia="Calibri" w:hAnsi="Arial" w:cs="Arial"/>
          <w:sz w:val="20"/>
          <w:szCs w:val="20"/>
        </w:rPr>
        <w:t>3</w:t>
      </w:r>
      <w:r w:rsidRPr="00E62F33">
        <w:rPr>
          <w:rFonts w:ascii="Arial" w:eastAsia="Calibri" w:hAnsi="Arial" w:cs="Arial"/>
          <w:sz w:val="20"/>
          <w:szCs w:val="20"/>
        </w:rPr>
        <w:t>. Pristatydamas Prekes Pirkėjui, Tiekėjas privalo pateikti Bendrosiose sąlygose (pridedamos 4 priede)</w:t>
      </w:r>
      <w:r w:rsidR="0032154E">
        <w:rPr>
          <w:rFonts w:ascii="Arial" w:eastAsia="Calibri" w:hAnsi="Arial" w:cs="Arial"/>
          <w:sz w:val="20"/>
          <w:szCs w:val="20"/>
        </w:rPr>
        <w:t xml:space="preserve"> ir Techninėje specifikacijoje </w:t>
      </w:r>
      <w:r w:rsidR="0032154E" w:rsidRPr="00E62F33">
        <w:rPr>
          <w:rFonts w:ascii="Arial" w:eastAsia="Calibri" w:hAnsi="Arial" w:cs="Arial"/>
          <w:sz w:val="20"/>
          <w:szCs w:val="20"/>
        </w:rPr>
        <w:t>(pridedam</w:t>
      </w:r>
      <w:r w:rsidR="0032154E">
        <w:rPr>
          <w:rFonts w:ascii="Arial" w:eastAsia="Calibri" w:hAnsi="Arial" w:cs="Arial"/>
          <w:sz w:val="20"/>
          <w:szCs w:val="20"/>
        </w:rPr>
        <w:t>a</w:t>
      </w:r>
      <w:r w:rsidR="0032154E" w:rsidRPr="00E62F33">
        <w:rPr>
          <w:rFonts w:ascii="Arial" w:eastAsia="Calibri" w:hAnsi="Arial" w:cs="Arial"/>
          <w:sz w:val="20"/>
          <w:szCs w:val="20"/>
        </w:rPr>
        <w:t xml:space="preserve"> </w:t>
      </w:r>
      <w:r w:rsidR="0032154E">
        <w:rPr>
          <w:rFonts w:ascii="Arial" w:eastAsia="Calibri" w:hAnsi="Arial" w:cs="Arial"/>
          <w:sz w:val="20"/>
          <w:szCs w:val="20"/>
        </w:rPr>
        <w:t>1</w:t>
      </w:r>
      <w:r w:rsidR="0032154E" w:rsidRPr="00E62F33">
        <w:rPr>
          <w:rFonts w:ascii="Arial" w:eastAsia="Calibri" w:hAnsi="Arial" w:cs="Arial"/>
          <w:sz w:val="20"/>
          <w:szCs w:val="20"/>
        </w:rPr>
        <w:t xml:space="preserve"> priede)</w:t>
      </w:r>
      <w:r w:rsidRPr="00E62F33">
        <w:rPr>
          <w:rFonts w:ascii="Arial" w:eastAsia="Calibri" w:hAnsi="Arial" w:cs="Arial"/>
          <w:sz w:val="20"/>
          <w:szCs w:val="20"/>
        </w:rPr>
        <w:t xml:space="preserve"> nurodytus dokumentus</w:t>
      </w:r>
      <w:r w:rsidRPr="00E62F33">
        <w:rPr>
          <w:rFonts w:ascii="Arial" w:hAnsi="Arial" w:cs="Arial"/>
          <w:i/>
          <w:sz w:val="20"/>
          <w:szCs w:val="20"/>
        </w:rPr>
        <w:t xml:space="preserve">. </w:t>
      </w:r>
    </w:p>
    <w:p w14:paraId="0FBCA625" w14:textId="7513E11E" w:rsidR="00726728" w:rsidRPr="00E62F33" w:rsidRDefault="00726728" w:rsidP="00726728">
      <w:pPr>
        <w:widowControl w:val="0"/>
        <w:tabs>
          <w:tab w:val="left" w:pos="993"/>
          <w:tab w:val="left" w:pos="1134"/>
        </w:tabs>
        <w:spacing w:after="0" w:line="240" w:lineRule="auto"/>
        <w:ind w:firstLine="567"/>
        <w:jc w:val="both"/>
        <w:outlineLvl w:val="1"/>
        <w:rPr>
          <w:rFonts w:ascii="Arial" w:hAnsi="Arial" w:cs="Arial"/>
          <w:i/>
          <w:sz w:val="20"/>
          <w:szCs w:val="20"/>
        </w:rPr>
      </w:pPr>
      <w:r w:rsidRPr="00E62F33">
        <w:rPr>
          <w:rFonts w:ascii="Arial" w:hAnsi="Arial" w:cs="Arial"/>
          <w:sz w:val="20"/>
          <w:szCs w:val="20"/>
        </w:rPr>
        <w:lastRenderedPageBreak/>
        <w:t>3.</w:t>
      </w:r>
      <w:r w:rsidR="001963F1">
        <w:rPr>
          <w:rFonts w:ascii="Arial" w:hAnsi="Arial" w:cs="Arial"/>
          <w:sz w:val="20"/>
          <w:szCs w:val="20"/>
        </w:rPr>
        <w:t>4</w:t>
      </w:r>
      <w:r w:rsidRPr="00E62F33">
        <w:rPr>
          <w:rFonts w:ascii="Arial" w:hAnsi="Arial" w:cs="Arial"/>
          <w:sz w:val="20"/>
          <w:szCs w:val="20"/>
        </w:rPr>
        <w:t>. Prekių iškrovimas vykdomas</w:t>
      </w:r>
      <w:r w:rsidRPr="00E62F33">
        <w:rPr>
          <w:rFonts w:ascii="Arial" w:hAnsi="Arial" w:cs="Arial"/>
          <w:i/>
          <w:sz w:val="20"/>
          <w:szCs w:val="20"/>
        </w:rPr>
        <w:t xml:space="preserve"> </w:t>
      </w:r>
      <w:r w:rsidRPr="00E62F33">
        <w:rPr>
          <w:rStyle w:val="Laukeliai"/>
          <w:rFonts w:cs="Arial"/>
          <w:szCs w:val="20"/>
        </w:rPr>
        <w:t>T</w:t>
      </w:r>
      <w:r w:rsidRPr="00E62F33">
        <w:rPr>
          <w:rFonts w:ascii="Arial" w:hAnsi="Arial" w:cs="Arial"/>
          <w:sz w:val="20"/>
          <w:szCs w:val="20"/>
        </w:rPr>
        <w:t xml:space="preserve">iekėjo </w:t>
      </w:r>
      <w:r w:rsidRPr="00E62F33">
        <w:rPr>
          <w:rStyle w:val="Laukeliai"/>
          <w:rFonts w:eastAsia="Times New Roman" w:cs="Arial"/>
          <w:szCs w:val="20"/>
        </w:rPr>
        <w:t>jėgomis ir sąskaita</w:t>
      </w:r>
      <w:r w:rsidRPr="00E62F33">
        <w:rPr>
          <w:rFonts w:ascii="Arial" w:hAnsi="Arial" w:cs="Arial"/>
          <w:i/>
          <w:sz w:val="20"/>
          <w:szCs w:val="20"/>
        </w:rPr>
        <w:t xml:space="preserve">. </w:t>
      </w:r>
    </w:p>
    <w:p w14:paraId="5B3C8450" w14:textId="77777777" w:rsidR="00726728" w:rsidRPr="00E62F33" w:rsidRDefault="00726728" w:rsidP="00726728">
      <w:pPr>
        <w:widowControl w:val="0"/>
        <w:tabs>
          <w:tab w:val="left" w:pos="993"/>
          <w:tab w:val="left" w:pos="1134"/>
        </w:tabs>
        <w:spacing w:after="0" w:line="240" w:lineRule="auto"/>
        <w:ind w:firstLine="567"/>
        <w:jc w:val="both"/>
        <w:outlineLvl w:val="1"/>
        <w:rPr>
          <w:rFonts w:ascii="Arial" w:hAnsi="Arial" w:cs="Arial"/>
          <w:i/>
          <w:color w:val="FF0000"/>
          <w:sz w:val="20"/>
          <w:szCs w:val="20"/>
        </w:rPr>
      </w:pPr>
    </w:p>
    <w:p w14:paraId="3BACCB94"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r w:rsidRPr="00E62F33">
        <w:rPr>
          <w:rFonts w:ascii="Arial" w:eastAsia="Calibri" w:hAnsi="Arial" w:cs="Arial"/>
          <w:b/>
          <w:sz w:val="20"/>
          <w:szCs w:val="20"/>
        </w:rPr>
        <w:t>4. PREKIŲ KOKYBĖS GARANTIJA</w:t>
      </w:r>
    </w:p>
    <w:p w14:paraId="6F0AB06C"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p>
    <w:p w14:paraId="081F2044" w14:textId="3824BA66" w:rsidR="00726728" w:rsidRPr="00E62F33" w:rsidRDefault="00726728" w:rsidP="00726728">
      <w:pPr>
        <w:shd w:val="clear" w:color="auto" w:fill="FFFFFF"/>
        <w:tabs>
          <w:tab w:val="left" w:pos="394"/>
          <w:tab w:val="left" w:pos="720"/>
          <w:tab w:val="left" w:pos="993"/>
        </w:tabs>
        <w:spacing w:after="0" w:line="240" w:lineRule="auto"/>
        <w:ind w:firstLine="567"/>
        <w:jc w:val="both"/>
        <w:rPr>
          <w:rFonts w:ascii="Arial" w:eastAsia="Calibri" w:hAnsi="Arial" w:cs="Arial"/>
          <w:i/>
          <w:sz w:val="20"/>
          <w:szCs w:val="20"/>
        </w:rPr>
      </w:pPr>
      <w:r w:rsidRPr="00E62F33">
        <w:rPr>
          <w:rFonts w:ascii="Arial" w:eastAsia="Calibri" w:hAnsi="Arial" w:cs="Arial"/>
          <w:sz w:val="20"/>
          <w:szCs w:val="20"/>
        </w:rPr>
        <w:t xml:space="preserve">4.1. </w:t>
      </w:r>
      <w:r w:rsidRPr="00E62F33">
        <w:rPr>
          <w:rFonts w:ascii="Arial" w:hAnsi="Arial" w:cs="Arial"/>
          <w:sz w:val="20"/>
          <w:szCs w:val="20"/>
        </w:rPr>
        <w:t>Prekių kokybė</w:t>
      </w:r>
      <w:r w:rsidR="00F64A89">
        <w:rPr>
          <w:rFonts w:ascii="Arial" w:hAnsi="Arial" w:cs="Arial"/>
          <w:sz w:val="20"/>
          <w:szCs w:val="20"/>
        </w:rPr>
        <w:t xml:space="preserve"> turi atitikti </w:t>
      </w:r>
      <w:r w:rsidR="00F64A89">
        <w:rPr>
          <w:rFonts w:ascii="Arial" w:eastAsia="Calibri" w:hAnsi="Arial" w:cs="Arial"/>
          <w:sz w:val="20"/>
          <w:szCs w:val="20"/>
        </w:rPr>
        <w:t xml:space="preserve">Techninėje specifikacijoje </w:t>
      </w:r>
      <w:r w:rsidR="00F64A89" w:rsidRPr="00E62F33">
        <w:rPr>
          <w:rFonts w:ascii="Arial" w:eastAsia="Calibri" w:hAnsi="Arial" w:cs="Arial"/>
          <w:sz w:val="20"/>
          <w:szCs w:val="20"/>
        </w:rPr>
        <w:t>(pridedam</w:t>
      </w:r>
      <w:r w:rsidR="00F64A89">
        <w:rPr>
          <w:rFonts w:ascii="Arial" w:eastAsia="Calibri" w:hAnsi="Arial" w:cs="Arial"/>
          <w:sz w:val="20"/>
          <w:szCs w:val="20"/>
        </w:rPr>
        <w:t>a</w:t>
      </w:r>
      <w:r w:rsidR="00F64A89" w:rsidRPr="00E62F33">
        <w:rPr>
          <w:rFonts w:ascii="Arial" w:eastAsia="Calibri" w:hAnsi="Arial" w:cs="Arial"/>
          <w:sz w:val="20"/>
          <w:szCs w:val="20"/>
        </w:rPr>
        <w:t xml:space="preserve"> </w:t>
      </w:r>
      <w:r w:rsidR="00F64A89">
        <w:rPr>
          <w:rFonts w:ascii="Arial" w:eastAsia="Calibri" w:hAnsi="Arial" w:cs="Arial"/>
          <w:sz w:val="20"/>
          <w:szCs w:val="20"/>
        </w:rPr>
        <w:t>1</w:t>
      </w:r>
      <w:r w:rsidR="00F64A89" w:rsidRPr="00E62F33">
        <w:rPr>
          <w:rFonts w:ascii="Arial" w:eastAsia="Calibri" w:hAnsi="Arial" w:cs="Arial"/>
          <w:sz w:val="20"/>
          <w:szCs w:val="20"/>
        </w:rPr>
        <w:t xml:space="preserve"> priede)</w:t>
      </w:r>
      <w:r w:rsidR="00F64A89">
        <w:rPr>
          <w:rFonts w:ascii="Arial" w:eastAsia="Calibri" w:hAnsi="Arial" w:cs="Arial"/>
          <w:sz w:val="20"/>
          <w:szCs w:val="20"/>
        </w:rPr>
        <w:t xml:space="preserve"> keliamus reikalvimus.</w:t>
      </w:r>
    </w:p>
    <w:p w14:paraId="2D257C17" w14:textId="77777777" w:rsidR="00726728" w:rsidRPr="00E62F33" w:rsidRDefault="00726728" w:rsidP="00726728">
      <w:pPr>
        <w:shd w:val="clear" w:color="auto" w:fill="FFFFFF"/>
        <w:tabs>
          <w:tab w:val="left" w:pos="394"/>
          <w:tab w:val="left" w:pos="720"/>
          <w:tab w:val="left" w:pos="993"/>
        </w:tabs>
        <w:spacing w:after="0" w:line="240" w:lineRule="auto"/>
        <w:ind w:firstLine="567"/>
        <w:jc w:val="both"/>
        <w:rPr>
          <w:rFonts w:ascii="Arial" w:eastAsia="Calibri" w:hAnsi="Arial" w:cs="Arial"/>
          <w:sz w:val="20"/>
          <w:szCs w:val="20"/>
        </w:rPr>
      </w:pPr>
      <w:r w:rsidRPr="00E62F33">
        <w:rPr>
          <w:rFonts w:ascii="Arial" w:eastAsia="Calibri" w:hAnsi="Arial" w:cs="Arial"/>
          <w:sz w:val="20"/>
          <w:szCs w:val="20"/>
        </w:rPr>
        <w:t>4.2. Prekių kokybės garantijos taikymo tvarka nustatyta Bendrosiose sąlygose.</w:t>
      </w:r>
    </w:p>
    <w:p w14:paraId="1216385A" w14:textId="77777777" w:rsidR="00726728" w:rsidRPr="00E62F33" w:rsidRDefault="00726728" w:rsidP="00726728">
      <w:pPr>
        <w:shd w:val="clear" w:color="auto" w:fill="FFFFFF"/>
        <w:tabs>
          <w:tab w:val="left" w:pos="394"/>
          <w:tab w:val="left" w:pos="720"/>
          <w:tab w:val="left" w:pos="993"/>
        </w:tabs>
        <w:spacing w:after="0" w:line="240" w:lineRule="auto"/>
        <w:ind w:firstLine="567"/>
        <w:jc w:val="both"/>
        <w:rPr>
          <w:rFonts w:ascii="Arial" w:eastAsia="Calibri" w:hAnsi="Arial" w:cs="Arial"/>
          <w:sz w:val="20"/>
          <w:szCs w:val="20"/>
        </w:rPr>
      </w:pPr>
    </w:p>
    <w:p w14:paraId="797C9ECC"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r w:rsidRPr="00E62F33">
        <w:rPr>
          <w:rFonts w:ascii="Arial" w:eastAsia="Calibri" w:hAnsi="Arial" w:cs="Arial"/>
          <w:b/>
          <w:sz w:val="20"/>
          <w:szCs w:val="20"/>
        </w:rPr>
        <w:t>5. ŠALIŲ ATSAKOMYBĖ</w:t>
      </w:r>
    </w:p>
    <w:p w14:paraId="3CE4EA9A"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p>
    <w:p w14:paraId="6C31437B" w14:textId="034BDBD7" w:rsidR="00726728" w:rsidRPr="00E62F33" w:rsidRDefault="00726728" w:rsidP="00726728">
      <w:pPr>
        <w:shd w:val="clear" w:color="auto" w:fill="FFFFFF"/>
        <w:tabs>
          <w:tab w:val="left" w:pos="993"/>
        </w:tabs>
        <w:spacing w:after="0" w:line="240" w:lineRule="auto"/>
        <w:ind w:firstLine="567"/>
        <w:jc w:val="both"/>
        <w:rPr>
          <w:rFonts w:ascii="Arial" w:eastAsia="Calibri" w:hAnsi="Arial" w:cs="Arial"/>
          <w:i/>
          <w:sz w:val="20"/>
          <w:szCs w:val="20"/>
        </w:rPr>
      </w:pPr>
      <w:r w:rsidRPr="00E62F33">
        <w:rPr>
          <w:rFonts w:ascii="Arial" w:eastAsia="Calibri" w:hAnsi="Arial" w:cs="Arial"/>
          <w:sz w:val="20"/>
          <w:szCs w:val="20"/>
        </w:rPr>
        <w:t xml:space="preserve">5.1. Jeigu Tiekėjas vėluoja patiekti, pakeisti Prekes ar ištaisyti jų trūkumus, Pirkėjas nuo kitos dienos Tiekėjui skaičiuoja 0,1 (vienos dešimtosios) procento dydžio delspinigius už kiekvieną uždelstą kalendorinę dieną nuo laiku nepatiektų, nepakeistų ar Prekių su trūkumais kainos, </w:t>
      </w:r>
      <w:r w:rsidR="00877A89">
        <w:rPr>
          <w:rFonts w:ascii="Arial" w:eastAsia="Calibri" w:hAnsi="Arial" w:cs="Arial"/>
          <w:sz w:val="20"/>
          <w:szCs w:val="20"/>
        </w:rPr>
        <w:t>ne</w:t>
      </w:r>
      <w:r w:rsidRPr="00E62F33">
        <w:rPr>
          <w:rFonts w:ascii="Arial" w:eastAsia="Calibri" w:hAnsi="Arial" w:cs="Arial"/>
          <w:sz w:val="20"/>
          <w:szCs w:val="20"/>
        </w:rPr>
        <w:t xml:space="preserve">įskaitant PVM, maksimalią delspinigių skaičiavimo ribą nustatant </w:t>
      </w:r>
      <w:r w:rsidR="00321D91">
        <w:rPr>
          <w:rFonts w:ascii="Arial" w:eastAsia="Calibri" w:hAnsi="Arial" w:cs="Arial"/>
          <w:sz w:val="20"/>
          <w:szCs w:val="20"/>
        </w:rPr>
        <w:t>2</w:t>
      </w:r>
      <w:r w:rsidRPr="00E62F33">
        <w:rPr>
          <w:rFonts w:ascii="Arial" w:eastAsia="Calibri" w:hAnsi="Arial" w:cs="Arial"/>
          <w:sz w:val="20"/>
          <w:szCs w:val="20"/>
        </w:rPr>
        <w:t>0 (</w:t>
      </w:r>
      <w:r w:rsidR="00321D91">
        <w:rPr>
          <w:rFonts w:ascii="Arial" w:eastAsia="Calibri" w:hAnsi="Arial" w:cs="Arial"/>
          <w:sz w:val="20"/>
          <w:szCs w:val="20"/>
        </w:rPr>
        <w:t>vi</w:t>
      </w:r>
      <w:r w:rsidRPr="00E62F33">
        <w:rPr>
          <w:rFonts w:ascii="Arial" w:eastAsia="Calibri" w:hAnsi="Arial" w:cs="Arial"/>
          <w:sz w:val="20"/>
          <w:szCs w:val="20"/>
        </w:rPr>
        <w:t>dešimt) procentų, skaičiuojamų nuo</w:t>
      </w:r>
      <w:r w:rsidRPr="00E62F33">
        <w:rPr>
          <w:rFonts w:ascii="Arial" w:eastAsia="Calibri" w:hAnsi="Arial" w:cs="Arial"/>
          <w:i/>
          <w:sz w:val="20"/>
          <w:szCs w:val="20"/>
        </w:rPr>
        <w:t xml:space="preserve"> </w:t>
      </w:r>
      <w:r w:rsidRPr="00E62F33">
        <w:rPr>
          <w:rFonts w:ascii="Arial" w:eastAsia="Calibri" w:hAnsi="Arial" w:cs="Arial"/>
          <w:sz w:val="20"/>
          <w:szCs w:val="20"/>
        </w:rPr>
        <w:t xml:space="preserve">Sutarties maksimalios kainos, </w:t>
      </w:r>
      <w:r w:rsidR="0045035F">
        <w:rPr>
          <w:rFonts w:ascii="Arial" w:eastAsia="Calibri" w:hAnsi="Arial" w:cs="Arial"/>
          <w:sz w:val="20"/>
          <w:szCs w:val="20"/>
        </w:rPr>
        <w:t>ne</w:t>
      </w:r>
      <w:r w:rsidRPr="00E62F33">
        <w:rPr>
          <w:rFonts w:ascii="Arial" w:eastAsia="Calibri" w:hAnsi="Arial" w:cs="Arial"/>
          <w:sz w:val="20"/>
          <w:szCs w:val="20"/>
        </w:rPr>
        <w:t>įskaitant PVM.</w:t>
      </w:r>
    </w:p>
    <w:p w14:paraId="4E2866E9" w14:textId="742D770E" w:rsidR="00726728" w:rsidRPr="00E62F33" w:rsidRDefault="00726728" w:rsidP="00726728">
      <w:pPr>
        <w:shd w:val="clear" w:color="auto" w:fill="FFFFFF"/>
        <w:tabs>
          <w:tab w:val="left" w:pos="993"/>
        </w:tabs>
        <w:spacing w:after="0" w:line="240" w:lineRule="auto"/>
        <w:ind w:firstLine="567"/>
        <w:jc w:val="both"/>
        <w:rPr>
          <w:rFonts w:ascii="Arial" w:eastAsia="Calibri" w:hAnsi="Arial" w:cs="Arial"/>
          <w:sz w:val="20"/>
          <w:szCs w:val="20"/>
        </w:rPr>
      </w:pPr>
      <w:r w:rsidRPr="00E62F33">
        <w:rPr>
          <w:rFonts w:ascii="Arial" w:eastAsia="Calibri" w:hAnsi="Arial" w:cs="Arial"/>
          <w:sz w:val="20"/>
          <w:szCs w:val="20"/>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Pr>
          <w:rFonts w:ascii="Arial" w:eastAsia="Calibri" w:hAnsi="Arial" w:cs="Arial"/>
          <w:sz w:val="20"/>
          <w:szCs w:val="20"/>
        </w:rPr>
        <w:t>ne</w:t>
      </w:r>
      <w:r w:rsidRPr="00E62F33">
        <w:rPr>
          <w:rFonts w:ascii="Arial" w:eastAsia="Calibri" w:hAnsi="Arial" w:cs="Arial"/>
          <w:sz w:val="20"/>
          <w:szCs w:val="20"/>
        </w:rPr>
        <w:t xml:space="preserve">įskaitant PVM, maksimalią delspinigių skaičiavimo ribą nustatant 20 (dvidešimt) procentų, skaičiuojamų nuo Sutarties maksimalios kainos, </w:t>
      </w:r>
      <w:r w:rsidR="00CE5FF5">
        <w:rPr>
          <w:rFonts w:ascii="Arial" w:eastAsia="Calibri" w:hAnsi="Arial" w:cs="Arial"/>
          <w:sz w:val="20"/>
          <w:szCs w:val="20"/>
        </w:rPr>
        <w:t>ne</w:t>
      </w:r>
      <w:r w:rsidRPr="00E62F33">
        <w:rPr>
          <w:rFonts w:ascii="Arial" w:eastAsia="Calibri" w:hAnsi="Arial" w:cs="Arial"/>
          <w:sz w:val="20"/>
          <w:szCs w:val="20"/>
        </w:rPr>
        <w:t>įskaitant PVM.</w:t>
      </w:r>
    </w:p>
    <w:p w14:paraId="25E76121" w14:textId="42881647" w:rsidR="00726728" w:rsidRPr="00E62F33" w:rsidRDefault="00726728" w:rsidP="00726728">
      <w:pPr>
        <w:tabs>
          <w:tab w:val="left" w:pos="709"/>
          <w:tab w:val="left" w:pos="993"/>
        </w:tabs>
        <w:spacing w:after="0" w:line="240" w:lineRule="auto"/>
        <w:ind w:firstLine="567"/>
        <w:jc w:val="both"/>
        <w:rPr>
          <w:rFonts w:ascii="Arial" w:eastAsia="Calibri" w:hAnsi="Arial" w:cs="Arial"/>
          <w:spacing w:val="1"/>
          <w:sz w:val="20"/>
          <w:szCs w:val="20"/>
        </w:rPr>
      </w:pPr>
    </w:p>
    <w:p w14:paraId="3885E9E2" w14:textId="77777777" w:rsidR="00726728" w:rsidRPr="00E62F33" w:rsidRDefault="00726728" w:rsidP="00726728">
      <w:pPr>
        <w:tabs>
          <w:tab w:val="left" w:pos="709"/>
          <w:tab w:val="left" w:pos="993"/>
        </w:tabs>
        <w:spacing w:after="0" w:line="240" w:lineRule="auto"/>
        <w:ind w:firstLine="567"/>
        <w:jc w:val="both"/>
        <w:rPr>
          <w:rFonts w:ascii="Arial" w:eastAsia="Calibri" w:hAnsi="Arial" w:cs="Arial"/>
          <w:b/>
          <w:sz w:val="20"/>
          <w:szCs w:val="20"/>
        </w:rPr>
      </w:pPr>
    </w:p>
    <w:p w14:paraId="046A541A" w14:textId="22ED2FE0" w:rsidR="00726728" w:rsidRPr="00E62F33" w:rsidRDefault="00172673" w:rsidP="00726728">
      <w:pPr>
        <w:tabs>
          <w:tab w:val="left" w:pos="993"/>
        </w:tabs>
        <w:spacing w:after="0" w:line="240" w:lineRule="auto"/>
        <w:ind w:firstLine="567"/>
        <w:jc w:val="center"/>
        <w:rPr>
          <w:rFonts w:ascii="Arial" w:eastAsia="Calibri" w:hAnsi="Arial" w:cs="Arial"/>
          <w:i/>
          <w:color w:val="FF0000"/>
          <w:sz w:val="20"/>
          <w:szCs w:val="20"/>
        </w:rPr>
      </w:pPr>
      <w:r>
        <w:rPr>
          <w:rFonts w:ascii="Arial" w:eastAsia="Calibri" w:hAnsi="Arial" w:cs="Arial"/>
          <w:b/>
          <w:sz w:val="20"/>
          <w:szCs w:val="20"/>
        </w:rPr>
        <w:t>6</w:t>
      </w:r>
      <w:r w:rsidR="00726728" w:rsidRPr="00E62F33">
        <w:rPr>
          <w:rFonts w:ascii="Arial" w:eastAsia="Calibri" w:hAnsi="Arial" w:cs="Arial"/>
          <w:b/>
          <w:sz w:val="20"/>
          <w:szCs w:val="20"/>
        </w:rPr>
        <w:t xml:space="preserve">. SUTARTIES GALIOJIMO TERMINAS </w:t>
      </w:r>
    </w:p>
    <w:p w14:paraId="7E292A7B" w14:textId="77777777" w:rsidR="00726728" w:rsidRPr="00E62F33" w:rsidRDefault="00726728" w:rsidP="00726728">
      <w:pPr>
        <w:tabs>
          <w:tab w:val="left" w:pos="993"/>
        </w:tabs>
        <w:spacing w:after="0" w:line="240" w:lineRule="auto"/>
        <w:ind w:firstLine="567"/>
        <w:jc w:val="center"/>
        <w:rPr>
          <w:rFonts w:ascii="Arial" w:eastAsia="Calibri" w:hAnsi="Arial" w:cs="Arial"/>
          <w:i/>
          <w:color w:val="FF0000"/>
          <w:sz w:val="20"/>
          <w:szCs w:val="20"/>
        </w:rPr>
      </w:pPr>
    </w:p>
    <w:p w14:paraId="66535C74" w14:textId="744E5D5A" w:rsidR="00726728" w:rsidRPr="00DB74ED" w:rsidRDefault="00172673" w:rsidP="00726728">
      <w:pPr>
        <w:tabs>
          <w:tab w:val="left" w:pos="993"/>
        </w:tabs>
        <w:spacing w:after="0" w:line="240" w:lineRule="auto"/>
        <w:ind w:firstLine="567"/>
        <w:jc w:val="both"/>
        <w:rPr>
          <w:rFonts w:ascii="Arial" w:eastAsia="Calibri" w:hAnsi="Arial" w:cs="Arial"/>
          <w:sz w:val="20"/>
          <w:szCs w:val="20"/>
        </w:rPr>
      </w:pPr>
      <w:r>
        <w:rPr>
          <w:rFonts w:ascii="Arial" w:eastAsia="Calibri" w:hAnsi="Arial" w:cs="Arial"/>
          <w:sz w:val="20"/>
          <w:szCs w:val="20"/>
        </w:rPr>
        <w:t>6</w:t>
      </w:r>
      <w:r w:rsidR="00726728" w:rsidRPr="00E62F33">
        <w:rPr>
          <w:rFonts w:ascii="Arial" w:eastAsia="Calibri" w:hAnsi="Arial" w:cs="Arial"/>
          <w:sz w:val="20"/>
          <w:szCs w:val="20"/>
        </w:rPr>
        <w:t xml:space="preserve">.1. Sutartis </w:t>
      </w:r>
      <w:r w:rsidR="00726728" w:rsidRPr="00DB74ED">
        <w:rPr>
          <w:rFonts w:ascii="Arial" w:eastAsia="Calibri" w:hAnsi="Arial" w:cs="Arial"/>
          <w:sz w:val="20"/>
          <w:szCs w:val="20"/>
        </w:rPr>
        <w:t>laikoma sudaryta ir įsigalioja ją pasirašius įgaliotiems Šalių atstovams</w:t>
      </w:r>
      <w:r>
        <w:rPr>
          <w:rFonts w:ascii="Arial" w:eastAsia="Calibri" w:hAnsi="Arial" w:cs="Arial"/>
          <w:sz w:val="20"/>
          <w:szCs w:val="20"/>
        </w:rPr>
        <w:t>.</w:t>
      </w:r>
    </w:p>
    <w:p w14:paraId="22AAA9C2" w14:textId="71358ACF" w:rsidR="00726728" w:rsidRPr="00E62F33" w:rsidRDefault="00172673" w:rsidP="00726728">
      <w:pPr>
        <w:tabs>
          <w:tab w:val="left" w:pos="993"/>
        </w:tabs>
        <w:spacing w:after="0" w:line="240" w:lineRule="auto"/>
        <w:ind w:firstLine="567"/>
        <w:jc w:val="both"/>
        <w:rPr>
          <w:rFonts w:ascii="Arial" w:eastAsia="Calibri" w:hAnsi="Arial" w:cs="Arial"/>
          <w:sz w:val="20"/>
          <w:szCs w:val="20"/>
        </w:rPr>
      </w:pPr>
      <w:r>
        <w:rPr>
          <w:rFonts w:ascii="Arial" w:eastAsia="Calibri" w:hAnsi="Arial" w:cs="Arial"/>
          <w:sz w:val="20"/>
          <w:szCs w:val="20"/>
        </w:rPr>
        <w:t>6</w:t>
      </w:r>
      <w:r w:rsidR="00726728" w:rsidRPr="00DB74ED">
        <w:rPr>
          <w:rFonts w:ascii="Arial" w:eastAsia="Calibri" w:hAnsi="Arial" w:cs="Arial"/>
          <w:sz w:val="20"/>
          <w:szCs w:val="20"/>
        </w:rPr>
        <w:t>.2. Sutartis galioja iki visiško Sutartinių įsipareigojimų įvykdymo</w:t>
      </w:r>
      <w:r w:rsidR="00726728" w:rsidRPr="00E62F33">
        <w:rPr>
          <w:rFonts w:ascii="Arial" w:eastAsia="Calibri" w:hAnsi="Arial" w:cs="Arial"/>
          <w:sz w:val="20"/>
          <w:szCs w:val="20"/>
        </w:rPr>
        <w:t>.</w:t>
      </w:r>
    </w:p>
    <w:p w14:paraId="083F4E9F"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bookmarkStart w:id="0" w:name="part_8f4dadbdf27c4882b72f57a56c9631ad"/>
      <w:bookmarkStart w:id="1" w:name="part_9fd9687904354f69bb532178a7959ebe"/>
      <w:bookmarkEnd w:id="0"/>
      <w:bookmarkEnd w:id="1"/>
    </w:p>
    <w:p w14:paraId="7FB7E6C0" w14:textId="60FD4099" w:rsidR="00726728" w:rsidRPr="00E62F33" w:rsidRDefault="00172673" w:rsidP="00726728">
      <w:pPr>
        <w:tabs>
          <w:tab w:val="left" w:pos="993"/>
        </w:tabs>
        <w:spacing w:after="0" w:line="240" w:lineRule="auto"/>
        <w:ind w:firstLine="567"/>
        <w:jc w:val="center"/>
        <w:rPr>
          <w:rFonts w:ascii="Arial" w:eastAsia="Calibri" w:hAnsi="Arial" w:cs="Arial"/>
          <w:b/>
          <w:sz w:val="20"/>
          <w:szCs w:val="20"/>
        </w:rPr>
      </w:pPr>
      <w:r>
        <w:rPr>
          <w:rFonts w:ascii="Arial" w:eastAsia="Calibri" w:hAnsi="Arial" w:cs="Arial"/>
          <w:b/>
          <w:sz w:val="20"/>
          <w:szCs w:val="20"/>
        </w:rPr>
        <w:t>7</w:t>
      </w:r>
      <w:r w:rsidR="00726728" w:rsidRPr="00E62F33">
        <w:rPr>
          <w:rFonts w:ascii="Arial" w:eastAsia="Calibri" w:hAnsi="Arial" w:cs="Arial"/>
          <w:b/>
          <w:sz w:val="20"/>
          <w:szCs w:val="20"/>
        </w:rPr>
        <w:t>. KITOS NUOSTATOS</w:t>
      </w:r>
    </w:p>
    <w:p w14:paraId="4D1C4E68"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p>
    <w:p w14:paraId="51F8D2F5" w14:textId="755B24A2" w:rsidR="00726728" w:rsidRPr="00E62F33" w:rsidRDefault="00D041D3" w:rsidP="00726728">
      <w:pPr>
        <w:tabs>
          <w:tab w:val="left" w:pos="993"/>
        </w:tabs>
        <w:spacing w:after="0" w:line="240" w:lineRule="auto"/>
        <w:ind w:firstLine="567"/>
        <w:jc w:val="both"/>
        <w:rPr>
          <w:rFonts w:ascii="Arial" w:eastAsia="Calibri" w:hAnsi="Arial" w:cs="Arial"/>
          <w:sz w:val="20"/>
          <w:szCs w:val="20"/>
          <w:lang w:eastAsia="x-none"/>
        </w:rPr>
      </w:pPr>
      <w:r>
        <w:rPr>
          <w:rFonts w:ascii="Arial" w:eastAsia="Calibri" w:hAnsi="Arial" w:cs="Arial"/>
          <w:sz w:val="20"/>
          <w:szCs w:val="20"/>
        </w:rPr>
        <w:t>7</w:t>
      </w:r>
      <w:r w:rsidR="00726728" w:rsidRPr="00E62F33">
        <w:rPr>
          <w:rFonts w:ascii="Arial" w:eastAsia="Calibri" w:hAnsi="Arial" w:cs="Arial"/>
          <w:sz w:val="20"/>
          <w:szCs w:val="20"/>
        </w:rPr>
        <w:t xml:space="preserve">.1. </w:t>
      </w:r>
      <w:r w:rsidR="00726728" w:rsidRPr="00E62F33">
        <w:rPr>
          <w:rFonts w:ascii="Arial" w:eastAsia="Calibri" w:hAnsi="Arial" w:cs="Arial"/>
          <w:sz w:val="20"/>
          <w:szCs w:val="20"/>
          <w:lang w:eastAsia="x-none"/>
        </w:rPr>
        <w:t xml:space="preserve">Sutarčiai taikomos Bendrosios sąlygos, su kurių nuostatomis Tiekėjas yra susipažinęs ir jas vykdys. </w:t>
      </w:r>
    </w:p>
    <w:p w14:paraId="79F8329F" w14:textId="7701A28A" w:rsidR="00726728" w:rsidRPr="00E62F33" w:rsidRDefault="00D041D3" w:rsidP="00D041D3">
      <w:pPr>
        <w:tabs>
          <w:tab w:val="left" w:pos="993"/>
        </w:tabs>
        <w:spacing w:after="0" w:line="240" w:lineRule="auto"/>
        <w:ind w:firstLine="567"/>
        <w:jc w:val="both"/>
        <w:rPr>
          <w:rFonts w:ascii="Arial" w:eastAsia="Calibri" w:hAnsi="Arial" w:cs="Arial"/>
          <w:sz w:val="20"/>
          <w:szCs w:val="20"/>
        </w:rPr>
      </w:pPr>
      <w:r>
        <w:rPr>
          <w:rFonts w:ascii="Arial" w:eastAsia="Calibri" w:hAnsi="Arial" w:cs="Arial"/>
          <w:sz w:val="20"/>
          <w:szCs w:val="20"/>
        </w:rPr>
        <w:t>7</w:t>
      </w:r>
      <w:r w:rsidR="00726728" w:rsidRPr="00E62F33">
        <w:rPr>
          <w:rFonts w:ascii="Arial" w:eastAsia="Calibri" w:hAnsi="Arial" w:cs="Arial"/>
          <w:sz w:val="20"/>
          <w:szCs w:val="20"/>
        </w:rPr>
        <w:t>.</w:t>
      </w:r>
      <w:r w:rsidR="00EC1325">
        <w:rPr>
          <w:rFonts w:ascii="Arial" w:eastAsia="Calibri" w:hAnsi="Arial" w:cs="Arial"/>
          <w:sz w:val="20"/>
          <w:szCs w:val="20"/>
        </w:rPr>
        <w:t>2</w:t>
      </w:r>
      <w:r w:rsidR="00726728" w:rsidRPr="00E62F33">
        <w:rPr>
          <w:rFonts w:ascii="Arial" w:eastAsia="Calibri" w:hAnsi="Arial" w:cs="Arial"/>
          <w:sz w:val="20"/>
          <w:szCs w:val="20"/>
        </w:rPr>
        <w:t xml:space="preserve">. </w:t>
      </w:r>
      <w:r w:rsidR="00726728" w:rsidRPr="00E62F33">
        <w:rPr>
          <w:rFonts w:ascii="Arial" w:eastAsia="Calibri" w:hAnsi="Arial" w:cs="Arial"/>
          <w:spacing w:val="-5"/>
          <w:sz w:val="20"/>
          <w:szCs w:val="20"/>
        </w:rPr>
        <w:t>Tiekėjas</w:t>
      </w:r>
      <w:r w:rsidR="00726728" w:rsidRPr="00E62F33">
        <w:rPr>
          <w:rFonts w:ascii="Arial" w:eastAsia="Calibri" w:hAnsi="Arial" w:cs="Arial"/>
          <w:sz w:val="20"/>
          <w:szCs w:val="20"/>
        </w:rPr>
        <w:t xml:space="preserve"> yra registruotas PVM mokėtoju Lietuvos Respublikoje. </w:t>
      </w:r>
    </w:p>
    <w:p w14:paraId="7DECD26F" w14:textId="57A89D43" w:rsidR="00726728" w:rsidRDefault="00D041D3" w:rsidP="00726728">
      <w:pPr>
        <w:pStyle w:val="BodyText1"/>
        <w:tabs>
          <w:tab w:val="left" w:pos="993"/>
        </w:tabs>
        <w:ind w:firstLine="567"/>
        <w:rPr>
          <w:rFonts w:ascii="Arial" w:hAnsi="Arial" w:cs="Arial"/>
          <w:color w:val="000000"/>
          <w:lang w:val="lt-LT"/>
        </w:rPr>
      </w:pPr>
      <w:r>
        <w:rPr>
          <w:rFonts w:ascii="Arial" w:eastAsia="Calibri" w:hAnsi="Arial" w:cs="Arial"/>
          <w:lang w:val="lt-LT" w:eastAsia="x-none"/>
        </w:rPr>
        <w:t>7</w:t>
      </w:r>
      <w:r w:rsidR="00726728" w:rsidRPr="00E62F33">
        <w:rPr>
          <w:rFonts w:ascii="Arial" w:eastAsia="Calibri" w:hAnsi="Arial" w:cs="Arial"/>
          <w:lang w:val="lt-LT" w:eastAsia="x-none"/>
        </w:rPr>
        <w:t>.</w:t>
      </w:r>
      <w:r w:rsidR="00EC1325">
        <w:rPr>
          <w:rFonts w:ascii="Arial" w:eastAsia="Calibri" w:hAnsi="Arial" w:cs="Arial"/>
          <w:lang w:val="lt-LT" w:eastAsia="x-none"/>
        </w:rPr>
        <w:t>3</w:t>
      </w:r>
      <w:r w:rsidR="00726728" w:rsidRPr="00E62F33">
        <w:rPr>
          <w:rFonts w:ascii="Arial" w:eastAsia="Calibri" w:hAnsi="Arial" w:cs="Arial"/>
          <w:lang w:val="lt-LT" w:eastAsia="x-none"/>
        </w:rPr>
        <w:t xml:space="preserve">. Ši Sutartis sudaryta lietuvių kalba 2 (dviem) egzemplioriais, turinčiais vienodą teisinę galią, po vieną kiekvienai Šaliai. </w:t>
      </w:r>
      <w:r w:rsidR="00726728" w:rsidRPr="00E62F33">
        <w:rPr>
          <w:rFonts w:ascii="Arial" w:hAnsi="Arial" w:cs="Arial"/>
          <w:color w:val="000000"/>
          <w:lang w:val="lt-LT"/>
        </w:rPr>
        <w:t xml:space="preserve">Sutartis sudaryta lietuvių kalba, yra Šalių perskaityta ir suprasta. </w:t>
      </w:r>
    </w:p>
    <w:p w14:paraId="5CC4349F" w14:textId="6E2392A6" w:rsidR="00D77371" w:rsidRDefault="00D77371" w:rsidP="00726728">
      <w:pPr>
        <w:pStyle w:val="BodyText1"/>
        <w:tabs>
          <w:tab w:val="left" w:pos="993"/>
        </w:tabs>
        <w:ind w:firstLine="567"/>
        <w:rPr>
          <w:rFonts w:ascii="Arial" w:hAnsi="Arial" w:cs="Arial"/>
          <w:color w:val="000000"/>
          <w:lang w:val="lt-LT"/>
        </w:rPr>
      </w:pPr>
    </w:p>
    <w:p w14:paraId="65BDD0CE" w14:textId="77777777" w:rsidR="00D77371" w:rsidRPr="00E62F33" w:rsidRDefault="00D77371" w:rsidP="00726728">
      <w:pPr>
        <w:pStyle w:val="BodyText1"/>
        <w:tabs>
          <w:tab w:val="left" w:pos="993"/>
        </w:tabs>
        <w:ind w:firstLine="567"/>
        <w:rPr>
          <w:rFonts w:ascii="Arial" w:hAnsi="Arial" w:cs="Arial"/>
          <w:color w:val="000000"/>
          <w:lang w:val="lt-LT"/>
        </w:rPr>
      </w:pPr>
    </w:p>
    <w:p w14:paraId="0151ECE8" w14:textId="77777777" w:rsidR="00726728" w:rsidRPr="00E62F33" w:rsidRDefault="00726728" w:rsidP="00726728">
      <w:pPr>
        <w:pStyle w:val="BodyText1"/>
        <w:tabs>
          <w:tab w:val="left" w:pos="993"/>
        </w:tabs>
        <w:ind w:firstLine="567"/>
        <w:rPr>
          <w:rFonts w:ascii="Arial" w:hAnsi="Arial" w:cs="Arial"/>
          <w:color w:val="000000"/>
          <w:lang w:val="lt-LT"/>
        </w:rPr>
      </w:pPr>
    </w:p>
    <w:p w14:paraId="3EFA2812" w14:textId="77777777" w:rsidR="00726728" w:rsidRPr="00D041D3" w:rsidRDefault="00726728" w:rsidP="00726728">
      <w:pPr>
        <w:pStyle w:val="BodyText1"/>
        <w:tabs>
          <w:tab w:val="left" w:pos="993"/>
        </w:tabs>
        <w:ind w:firstLine="567"/>
        <w:rPr>
          <w:rFonts w:ascii="Arial" w:hAnsi="Arial" w:cs="Arial"/>
          <w:b/>
          <w:bCs/>
          <w:lang w:val="lt-LT"/>
        </w:rPr>
      </w:pPr>
      <w:r w:rsidRPr="00D041D3">
        <w:rPr>
          <w:rFonts w:ascii="Arial" w:hAnsi="Arial" w:cs="Arial"/>
          <w:b/>
          <w:bCs/>
          <w:lang w:val="lt-LT"/>
        </w:rPr>
        <w:t>PRIDEDAMA:</w:t>
      </w:r>
    </w:p>
    <w:p w14:paraId="1DDFFF54" w14:textId="563B9562" w:rsidR="00726728" w:rsidRPr="00D041D3" w:rsidRDefault="00726728" w:rsidP="00726728">
      <w:pPr>
        <w:widowControl w:val="0"/>
        <w:tabs>
          <w:tab w:val="left" w:pos="993"/>
        </w:tabs>
        <w:spacing w:after="0" w:line="240" w:lineRule="auto"/>
        <w:ind w:firstLine="567"/>
        <w:jc w:val="both"/>
        <w:rPr>
          <w:rFonts w:ascii="Arial" w:eastAsia="Calibri" w:hAnsi="Arial" w:cs="Arial"/>
          <w:sz w:val="20"/>
          <w:szCs w:val="20"/>
        </w:rPr>
      </w:pPr>
      <w:bookmarkStart w:id="2" w:name="_Toc438559501"/>
      <w:bookmarkStart w:id="3" w:name="_Toc438559828"/>
      <w:r w:rsidRPr="00D041D3">
        <w:rPr>
          <w:rFonts w:ascii="Arial" w:eastAsia="Calibri" w:hAnsi="Arial" w:cs="Arial"/>
          <w:sz w:val="20"/>
          <w:szCs w:val="20"/>
        </w:rPr>
        <w:t xml:space="preserve">1 priedas – </w:t>
      </w:r>
      <w:r w:rsidR="00532826">
        <w:rPr>
          <w:rFonts w:ascii="Arial" w:eastAsia="Calibri" w:hAnsi="Arial" w:cs="Arial"/>
          <w:sz w:val="20"/>
          <w:szCs w:val="20"/>
        </w:rPr>
        <w:t>Techninė specifikacija</w:t>
      </w:r>
      <w:r w:rsidR="00D041D3" w:rsidRPr="00D041D3">
        <w:rPr>
          <w:rFonts w:ascii="Arial" w:eastAsia="Calibri" w:hAnsi="Arial" w:cs="Arial"/>
          <w:sz w:val="20"/>
          <w:szCs w:val="20"/>
        </w:rPr>
        <w:t>.</w:t>
      </w:r>
    </w:p>
    <w:p w14:paraId="3552EEB7" w14:textId="0EFF824E" w:rsidR="00726728" w:rsidRPr="00D041D3" w:rsidRDefault="00726728" w:rsidP="00726728">
      <w:pPr>
        <w:widowControl w:val="0"/>
        <w:tabs>
          <w:tab w:val="left" w:pos="993"/>
        </w:tabs>
        <w:spacing w:after="0" w:line="240" w:lineRule="auto"/>
        <w:ind w:firstLine="567"/>
        <w:jc w:val="both"/>
        <w:rPr>
          <w:rFonts w:ascii="Arial" w:eastAsia="Calibri" w:hAnsi="Arial" w:cs="Arial"/>
          <w:sz w:val="20"/>
          <w:szCs w:val="20"/>
        </w:rPr>
      </w:pPr>
      <w:r w:rsidRPr="00D041D3">
        <w:rPr>
          <w:rFonts w:ascii="Arial" w:eastAsia="Calibri" w:hAnsi="Arial" w:cs="Arial"/>
          <w:sz w:val="20"/>
          <w:szCs w:val="20"/>
        </w:rPr>
        <w:t>2 priedas –</w:t>
      </w:r>
      <w:r w:rsidR="00D041D3" w:rsidRPr="00D041D3">
        <w:rPr>
          <w:rFonts w:ascii="Arial" w:eastAsia="Calibri" w:hAnsi="Arial" w:cs="Arial"/>
          <w:sz w:val="20"/>
          <w:szCs w:val="20"/>
        </w:rPr>
        <w:t xml:space="preserve"> </w:t>
      </w:r>
      <w:r w:rsidRPr="00D041D3">
        <w:rPr>
          <w:rFonts w:ascii="Arial" w:eastAsia="Calibri" w:hAnsi="Arial" w:cs="Arial"/>
          <w:sz w:val="20"/>
          <w:szCs w:val="20"/>
        </w:rPr>
        <w:t>Prekių įkaini</w:t>
      </w:r>
      <w:r w:rsidR="00D041D3" w:rsidRPr="00D041D3">
        <w:rPr>
          <w:rFonts w:ascii="Arial" w:eastAsia="Calibri" w:hAnsi="Arial" w:cs="Arial"/>
          <w:sz w:val="20"/>
          <w:szCs w:val="20"/>
        </w:rPr>
        <w:t>ai</w:t>
      </w:r>
      <w:r w:rsidRPr="00D041D3">
        <w:rPr>
          <w:rFonts w:ascii="Arial" w:eastAsia="Calibri" w:hAnsi="Arial" w:cs="Arial"/>
          <w:sz w:val="20"/>
          <w:szCs w:val="20"/>
        </w:rPr>
        <w:t>.</w:t>
      </w:r>
    </w:p>
    <w:p w14:paraId="1CBDA9CB" w14:textId="7B3110A2" w:rsidR="00726728" w:rsidRPr="00D041D3" w:rsidRDefault="00D041D3" w:rsidP="00726728">
      <w:pPr>
        <w:widowControl w:val="0"/>
        <w:tabs>
          <w:tab w:val="left" w:pos="993"/>
        </w:tabs>
        <w:spacing w:after="0" w:line="240" w:lineRule="auto"/>
        <w:ind w:firstLine="567"/>
        <w:jc w:val="both"/>
        <w:rPr>
          <w:rFonts w:ascii="Arial" w:eastAsia="Calibri" w:hAnsi="Arial" w:cs="Arial"/>
          <w:sz w:val="20"/>
          <w:szCs w:val="20"/>
        </w:rPr>
      </w:pPr>
      <w:r w:rsidRPr="00D041D3">
        <w:rPr>
          <w:rFonts w:ascii="Arial" w:eastAsia="Calibri" w:hAnsi="Arial" w:cs="Arial"/>
          <w:sz w:val="20"/>
          <w:szCs w:val="20"/>
        </w:rPr>
        <w:t>3</w:t>
      </w:r>
      <w:r w:rsidR="00726728" w:rsidRPr="00D041D3">
        <w:rPr>
          <w:rFonts w:ascii="Arial" w:eastAsia="Calibri" w:hAnsi="Arial" w:cs="Arial"/>
          <w:sz w:val="20"/>
          <w:szCs w:val="20"/>
        </w:rPr>
        <w:t xml:space="preserve"> priedas – Bendrosios sąlygos.</w:t>
      </w:r>
    </w:p>
    <w:p w14:paraId="584DD09A" w14:textId="77777777" w:rsidR="00726728" w:rsidRPr="00E62F33" w:rsidRDefault="00726728" w:rsidP="00726728">
      <w:pPr>
        <w:keepNext/>
        <w:tabs>
          <w:tab w:val="left" w:pos="993"/>
        </w:tabs>
        <w:spacing w:after="0" w:line="240" w:lineRule="auto"/>
        <w:ind w:firstLine="567"/>
        <w:jc w:val="center"/>
        <w:outlineLvl w:val="0"/>
        <w:rPr>
          <w:rFonts w:ascii="Arial" w:eastAsia="Calibri" w:hAnsi="Arial" w:cs="Arial"/>
          <w:b/>
          <w:sz w:val="20"/>
          <w:szCs w:val="20"/>
        </w:rPr>
      </w:pPr>
    </w:p>
    <w:p w14:paraId="3C488979" w14:textId="77777777" w:rsidR="00726728" w:rsidRPr="00E62F33" w:rsidRDefault="00726728" w:rsidP="00726728">
      <w:pPr>
        <w:keepNext/>
        <w:tabs>
          <w:tab w:val="left" w:pos="993"/>
        </w:tabs>
        <w:spacing w:after="0" w:line="240" w:lineRule="auto"/>
        <w:ind w:firstLine="567"/>
        <w:jc w:val="center"/>
        <w:outlineLvl w:val="0"/>
        <w:rPr>
          <w:rFonts w:ascii="Arial" w:eastAsia="Calibri" w:hAnsi="Arial" w:cs="Arial"/>
          <w:b/>
          <w:sz w:val="20"/>
          <w:szCs w:val="20"/>
        </w:rPr>
      </w:pPr>
      <w:r w:rsidRPr="00E62F33">
        <w:rPr>
          <w:rFonts w:ascii="Arial" w:eastAsia="Calibri" w:hAnsi="Arial" w:cs="Arial"/>
          <w:b/>
          <w:sz w:val="20"/>
          <w:szCs w:val="20"/>
        </w:rPr>
        <w:t>9. ŠALIŲ ADRESAI IR REKVIZITAI</w:t>
      </w:r>
      <w:bookmarkEnd w:id="2"/>
      <w:bookmarkEnd w:id="3"/>
    </w:p>
    <w:p w14:paraId="45CEC584" w14:textId="77777777" w:rsidR="00726728" w:rsidRPr="00E62F33" w:rsidRDefault="00726728" w:rsidP="00726728">
      <w:pPr>
        <w:keepNext/>
        <w:tabs>
          <w:tab w:val="left" w:pos="993"/>
        </w:tabs>
        <w:spacing w:after="0" w:line="240" w:lineRule="auto"/>
        <w:ind w:firstLine="567"/>
        <w:jc w:val="center"/>
        <w:outlineLvl w:val="0"/>
        <w:rPr>
          <w:rFonts w:ascii="Arial" w:eastAsia="Calibri" w:hAnsi="Arial" w:cs="Arial"/>
          <w:b/>
          <w:sz w:val="20"/>
          <w:szCs w:val="20"/>
        </w:rPr>
      </w:pPr>
    </w:p>
    <w:tbl>
      <w:tblPr>
        <w:tblW w:w="9852" w:type="dxa"/>
        <w:tblLayout w:type="fixed"/>
        <w:tblLook w:val="0000" w:firstRow="0" w:lastRow="0" w:firstColumn="0" w:lastColumn="0" w:noHBand="0" w:noVBand="0"/>
      </w:tblPr>
      <w:tblGrid>
        <w:gridCol w:w="5670"/>
        <w:gridCol w:w="4182"/>
      </w:tblGrid>
      <w:tr w:rsidR="00726728" w:rsidRPr="00E62F33" w14:paraId="7DC0FCE6" w14:textId="77777777" w:rsidTr="000C3B29">
        <w:trPr>
          <w:trHeight w:val="506"/>
        </w:trPr>
        <w:tc>
          <w:tcPr>
            <w:tcW w:w="5670" w:type="dxa"/>
            <w:shd w:val="clear" w:color="auto" w:fill="auto"/>
          </w:tcPr>
          <w:p w14:paraId="287C3BA3" w14:textId="77777777" w:rsidR="00726728" w:rsidRPr="00E62F33" w:rsidRDefault="00726728" w:rsidP="00263988">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sz w:val="20"/>
                <w:szCs w:val="20"/>
                <w:lang w:eastAsia="ar-SA"/>
              </w:rPr>
            </w:pPr>
            <w:r w:rsidRPr="00E62F33">
              <w:rPr>
                <w:rFonts w:ascii="Arial" w:eastAsia="Times New Roman" w:hAnsi="Arial" w:cs="Arial"/>
                <w:b/>
                <w:bCs/>
                <w:iCs/>
                <w:sz w:val="20"/>
                <w:szCs w:val="20"/>
                <w:lang w:eastAsia="ar-SA"/>
              </w:rPr>
              <w:t>Pirkėjas</w:t>
            </w:r>
          </w:p>
          <w:p w14:paraId="41089828" w14:textId="19D5E6D4" w:rsidR="00726728" w:rsidRPr="00E62F33" w:rsidRDefault="00726728" w:rsidP="00263988">
            <w:pPr>
              <w:tabs>
                <w:tab w:val="left" w:pos="993"/>
                <w:tab w:val="left" w:pos="3060"/>
                <w:tab w:val="center" w:pos="4819"/>
                <w:tab w:val="right" w:pos="9638"/>
              </w:tabs>
              <w:suppressAutoHyphens/>
              <w:spacing w:after="0" w:line="240" w:lineRule="auto"/>
              <w:ind w:firstLine="567"/>
              <w:rPr>
                <w:rFonts w:ascii="Arial" w:eastAsia="Times New Roman" w:hAnsi="Arial" w:cs="Arial"/>
                <w:b/>
                <w:bCs/>
                <w:iCs/>
                <w:sz w:val="20"/>
                <w:szCs w:val="20"/>
                <w:lang w:eastAsia="ar-SA"/>
              </w:rPr>
            </w:pPr>
            <w:r w:rsidRPr="00E62F33">
              <w:rPr>
                <w:rFonts w:ascii="Arial" w:hAnsi="Arial" w:cs="Arial"/>
                <w:b/>
                <w:sz w:val="20"/>
                <w:szCs w:val="20"/>
              </w:rPr>
              <w:t>A</w:t>
            </w:r>
            <w:r w:rsidR="00B17B01">
              <w:rPr>
                <w:rFonts w:ascii="Arial" w:hAnsi="Arial" w:cs="Arial"/>
                <w:b/>
                <w:sz w:val="20"/>
                <w:szCs w:val="20"/>
              </w:rPr>
              <w:t>B Vilniaus šilumos tinklai</w:t>
            </w:r>
          </w:p>
          <w:p w14:paraId="01C21C5D" w14:textId="1DFE010C" w:rsidR="00726728" w:rsidRPr="00E62F33" w:rsidRDefault="00726728" w:rsidP="00263988">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sz w:val="20"/>
                <w:szCs w:val="20"/>
                <w:lang w:eastAsia="ar-SA"/>
              </w:rPr>
            </w:pPr>
          </w:p>
        </w:tc>
        <w:tc>
          <w:tcPr>
            <w:tcW w:w="4182" w:type="dxa"/>
            <w:shd w:val="clear" w:color="auto" w:fill="auto"/>
          </w:tcPr>
          <w:p w14:paraId="0EC6C97F" w14:textId="77777777" w:rsidR="00726728" w:rsidRPr="00E62F33" w:rsidRDefault="00726728" w:rsidP="00263988">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sz w:val="20"/>
                <w:szCs w:val="20"/>
                <w:lang w:eastAsia="ar-SA"/>
              </w:rPr>
            </w:pPr>
            <w:r w:rsidRPr="00E62F33">
              <w:rPr>
                <w:rFonts w:ascii="Arial" w:eastAsia="Times New Roman" w:hAnsi="Arial" w:cs="Arial"/>
                <w:b/>
                <w:bCs/>
                <w:iCs/>
                <w:sz w:val="20"/>
                <w:szCs w:val="20"/>
                <w:lang w:eastAsia="ar-SA"/>
              </w:rPr>
              <w:t>Tiekėjas</w:t>
            </w:r>
          </w:p>
          <w:p w14:paraId="7B2CB8F8" w14:textId="05A1149B" w:rsidR="00726728" w:rsidRPr="00D2493A" w:rsidRDefault="00D2493A" w:rsidP="00263988">
            <w:pPr>
              <w:tabs>
                <w:tab w:val="left" w:pos="993"/>
                <w:tab w:val="left" w:pos="3060"/>
                <w:tab w:val="center" w:pos="4819"/>
                <w:tab w:val="right" w:pos="9638"/>
              </w:tabs>
              <w:suppressAutoHyphens/>
              <w:spacing w:after="0" w:line="240" w:lineRule="auto"/>
              <w:ind w:firstLine="567"/>
              <w:rPr>
                <w:rFonts w:ascii="Arial" w:eastAsia="Times New Roman" w:hAnsi="Arial" w:cs="Arial"/>
                <w:b/>
                <w:bCs/>
                <w:iCs/>
                <w:sz w:val="20"/>
                <w:szCs w:val="20"/>
                <w:lang w:eastAsia="ar-SA"/>
              </w:rPr>
            </w:pPr>
            <w:r w:rsidRPr="00D2493A">
              <w:rPr>
                <w:rFonts w:ascii="Arial" w:hAnsi="Arial" w:cs="Arial"/>
                <w:b/>
                <w:bCs/>
                <w:sz w:val="20"/>
                <w:szCs w:val="20"/>
              </w:rPr>
              <w:t>UAB „ARIONEX LT“</w:t>
            </w:r>
          </w:p>
        </w:tc>
      </w:tr>
      <w:tr w:rsidR="00726728" w:rsidRPr="00E62F33" w14:paraId="2D0307FD" w14:textId="77777777" w:rsidTr="00E67F98">
        <w:trPr>
          <w:trHeight w:val="629"/>
        </w:trPr>
        <w:tc>
          <w:tcPr>
            <w:tcW w:w="5670" w:type="dxa"/>
            <w:shd w:val="clear" w:color="auto" w:fill="auto"/>
          </w:tcPr>
          <w:p w14:paraId="6FB2F8AA" w14:textId="77777777" w:rsidR="00726728" w:rsidRPr="00E67F98" w:rsidRDefault="00726728" w:rsidP="00263988">
            <w:pPr>
              <w:tabs>
                <w:tab w:val="left" w:pos="993"/>
                <w:tab w:val="left" w:pos="3060"/>
              </w:tabs>
              <w:suppressAutoHyphens/>
              <w:spacing w:after="0" w:line="240" w:lineRule="auto"/>
              <w:ind w:firstLine="567"/>
              <w:rPr>
                <w:rFonts w:ascii="Arial" w:eastAsia="Times New Roman" w:hAnsi="Arial" w:cs="Arial"/>
                <w:bCs/>
                <w:iCs/>
                <w:sz w:val="20"/>
                <w:szCs w:val="20"/>
                <w:lang w:eastAsia="ar-SA"/>
              </w:rPr>
            </w:pPr>
            <w:r w:rsidRPr="00E67F98">
              <w:rPr>
                <w:rFonts w:ascii="Arial" w:eastAsia="Times New Roman" w:hAnsi="Arial" w:cs="Arial"/>
                <w:bCs/>
                <w:iCs/>
                <w:sz w:val="20"/>
                <w:szCs w:val="20"/>
                <w:lang w:eastAsia="ar-SA"/>
              </w:rPr>
              <w:t xml:space="preserve">Įmonės kodas </w:t>
            </w:r>
            <w:r w:rsidRPr="00E67F98">
              <w:rPr>
                <w:rFonts w:ascii="Arial" w:hAnsi="Arial" w:cs="Arial"/>
                <w:i/>
                <w:sz w:val="20"/>
                <w:szCs w:val="20"/>
              </w:rPr>
              <w:t>124135580</w:t>
            </w:r>
          </w:p>
          <w:p w14:paraId="3FFA8E5D" w14:textId="77777777" w:rsidR="00726728" w:rsidRPr="00E67F98" w:rsidRDefault="00726728" w:rsidP="00263988">
            <w:pPr>
              <w:tabs>
                <w:tab w:val="left" w:pos="993"/>
                <w:tab w:val="left" w:pos="3060"/>
              </w:tabs>
              <w:suppressAutoHyphens/>
              <w:spacing w:after="0" w:line="240" w:lineRule="auto"/>
              <w:ind w:firstLine="567"/>
              <w:rPr>
                <w:rFonts w:ascii="Arial" w:eastAsia="Times New Roman" w:hAnsi="Arial" w:cs="Arial"/>
                <w:bCs/>
                <w:iCs/>
                <w:sz w:val="20"/>
                <w:szCs w:val="20"/>
                <w:lang w:eastAsia="ar-SA"/>
              </w:rPr>
            </w:pPr>
            <w:r w:rsidRPr="00E67F98">
              <w:rPr>
                <w:rFonts w:ascii="Arial" w:eastAsia="Times New Roman" w:hAnsi="Arial" w:cs="Arial"/>
                <w:bCs/>
                <w:iCs/>
                <w:sz w:val="20"/>
                <w:szCs w:val="20"/>
                <w:lang w:eastAsia="ar-SA"/>
              </w:rPr>
              <w:t xml:space="preserve">PVM kodas </w:t>
            </w:r>
            <w:r w:rsidRPr="00E67F98">
              <w:rPr>
                <w:rFonts w:ascii="Arial" w:hAnsi="Arial" w:cs="Arial"/>
                <w:i/>
                <w:sz w:val="20"/>
                <w:szCs w:val="20"/>
              </w:rPr>
              <w:t>LT241355811</w:t>
            </w:r>
          </w:p>
          <w:p w14:paraId="7C9BCA1C" w14:textId="77777777" w:rsidR="00CA7AA0" w:rsidRDefault="00726728" w:rsidP="00263988">
            <w:pPr>
              <w:tabs>
                <w:tab w:val="left" w:pos="993"/>
                <w:tab w:val="left" w:pos="3060"/>
              </w:tabs>
              <w:suppressAutoHyphens/>
              <w:spacing w:after="0" w:line="240" w:lineRule="auto"/>
              <w:ind w:firstLine="567"/>
              <w:rPr>
                <w:rFonts w:ascii="Arial" w:hAnsi="Arial" w:cs="Arial"/>
                <w:sz w:val="20"/>
                <w:szCs w:val="20"/>
              </w:rPr>
            </w:pPr>
            <w:r w:rsidRPr="00E67F98">
              <w:rPr>
                <w:rFonts w:ascii="Arial" w:eastAsia="Times New Roman" w:hAnsi="Arial" w:cs="Arial"/>
                <w:b/>
                <w:bCs/>
                <w:iCs/>
                <w:sz w:val="20"/>
                <w:szCs w:val="20"/>
                <w:lang w:eastAsia="ar-SA"/>
              </w:rPr>
              <w:t>Kontaktinis adresas:</w:t>
            </w:r>
            <w:r w:rsidR="00CA7AA0">
              <w:rPr>
                <w:rFonts w:ascii="Arial" w:eastAsia="Times New Roman" w:hAnsi="Arial" w:cs="Arial"/>
                <w:b/>
                <w:bCs/>
                <w:iCs/>
                <w:sz w:val="20"/>
                <w:szCs w:val="20"/>
                <w:lang w:eastAsia="ar-SA"/>
              </w:rPr>
              <w:t xml:space="preserve"> </w:t>
            </w:r>
            <w:r w:rsidR="00CA7AA0" w:rsidRPr="00E62F33">
              <w:rPr>
                <w:rFonts w:ascii="Arial" w:hAnsi="Arial" w:cs="Arial"/>
                <w:sz w:val="20"/>
                <w:szCs w:val="20"/>
              </w:rPr>
              <w:t>Spaudos g. 6-1,</w:t>
            </w:r>
          </w:p>
          <w:p w14:paraId="0A346253" w14:textId="3E953194" w:rsidR="00726728" w:rsidRPr="00E67F98" w:rsidRDefault="00CA7AA0" w:rsidP="00263988">
            <w:pPr>
              <w:tabs>
                <w:tab w:val="left" w:pos="993"/>
                <w:tab w:val="left" w:pos="3060"/>
              </w:tabs>
              <w:suppressAutoHyphens/>
              <w:spacing w:after="0" w:line="240" w:lineRule="auto"/>
              <w:ind w:firstLine="567"/>
              <w:rPr>
                <w:rFonts w:ascii="Arial" w:eastAsia="Times New Roman" w:hAnsi="Arial" w:cs="Arial"/>
                <w:b/>
                <w:iCs/>
                <w:sz w:val="20"/>
                <w:szCs w:val="20"/>
                <w:lang w:eastAsia="ar-SA"/>
              </w:rPr>
            </w:pPr>
            <w:r w:rsidRPr="00E62F33">
              <w:rPr>
                <w:rFonts w:ascii="Arial" w:hAnsi="Arial" w:cs="Arial"/>
                <w:sz w:val="20"/>
                <w:szCs w:val="20"/>
              </w:rPr>
              <w:t>05132 Vilnius</w:t>
            </w:r>
          </w:p>
          <w:p w14:paraId="7DD3A58F" w14:textId="77777777" w:rsidR="00726728" w:rsidRPr="00E67F98" w:rsidRDefault="00726728" w:rsidP="00263988">
            <w:pPr>
              <w:tabs>
                <w:tab w:val="left" w:pos="993"/>
                <w:tab w:val="left" w:pos="3060"/>
              </w:tabs>
              <w:suppressAutoHyphens/>
              <w:spacing w:after="0" w:line="240" w:lineRule="auto"/>
              <w:ind w:firstLine="567"/>
              <w:rPr>
                <w:rFonts w:ascii="Arial" w:eastAsia="Times New Roman" w:hAnsi="Arial" w:cs="Arial"/>
                <w:b/>
                <w:bCs/>
                <w:iCs/>
                <w:sz w:val="20"/>
                <w:szCs w:val="20"/>
                <w:lang w:eastAsia="ar-SA"/>
              </w:rPr>
            </w:pPr>
            <w:r w:rsidRPr="00E67F98">
              <w:rPr>
                <w:rFonts w:ascii="Arial" w:eastAsia="Times New Roman" w:hAnsi="Arial" w:cs="Arial"/>
                <w:bCs/>
                <w:iCs/>
                <w:sz w:val="20"/>
                <w:szCs w:val="20"/>
                <w:lang w:eastAsia="ar-SA"/>
              </w:rPr>
              <w:t xml:space="preserve">A. s </w:t>
            </w:r>
            <w:r w:rsidRPr="00E67F98">
              <w:rPr>
                <w:rFonts w:ascii="Arial" w:hAnsi="Arial" w:cs="Arial"/>
                <w:i/>
                <w:sz w:val="20"/>
                <w:szCs w:val="20"/>
              </w:rPr>
              <w:t>LT53 7044 0600 0121 9501</w:t>
            </w:r>
          </w:p>
          <w:p w14:paraId="3B836106" w14:textId="1A59D38E" w:rsidR="00726728" w:rsidRPr="00E67F98" w:rsidRDefault="00726728" w:rsidP="00263988">
            <w:pPr>
              <w:tabs>
                <w:tab w:val="left" w:pos="993"/>
                <w:tab w:val="left" w:pos="3060"/>
              </w:tabs>
              <w:suppressAutoHyphens/>
              <w:spacing w:after="0" w:line="240" w:lineRule="auto"/>
              <w:ind w:firstLine="567"/>
              <w:rPr>
                <w:rFonts w:ascii="Arial" w:eastAsia="Times New Roman" w:hAnsi="Arial" w:cs="Arial"/>
                <w:bCs/>
                <w:iCs/>
                <w:sz w:val="20"/>
                <w:szCs w:val="20"/>
                <w:lang w:eastAsia="ar-SA"/>
              </w:rPr>
            </w:pPr>
            <w:r w:rsidRPr="00E67F98">
              <w:rPr>
                <w:rFonts w:ascii="Arial" w:eastAsia="Times New Roman" w:hAnsi="Arial" w:cs="Arial"/>
                <w:bCs/>
                <w:iCs/>
                <w:sz w:val="20"/>
                <w:szCs w:val="20"/>
                <w:lang w:eastAsia="ar-SA"/>
              </w:rPr>
              <w:t xml:space="preserve">Tel.: </w:t>
            </w:r>
            <w:r w:rsidR="00617F86" w:rsidRPr="00617F86">
              <w:rPr>
                <w:rFonts w:ascii="Arial" w:hAnsi="Arial" w:cs="Arial"/>
                <w:sz w:val="20"/>
                <w:szCs w:val="20"/>
                <w:lang w:val="en-US"/>
              </w:rPr>
              <w:t>19118</w:t>
            </w:r>
          </w:p>
          <w:p w14:paraId="3A2E099B" w14:textId="01416B9F" w:rsidR="00726728" w:rsidRPr="00E67F98" w:rsidRDefault="00726728" w:rsidP="00263988">
            <w:pPr>
              <w:tabs>
                <w:tab w:val="left" w:pos="993"/>
                <w:tab w:val="left" w:pos="3060"/>
              </w:tabs>
              <w:suppressAutoHyphens/>
              <w:spacing w:after="0" w:line="240" w:lineRule="auto"/>
              <w:ind w:firstLine="567"/>
              <w:rPr>
                <w:rFonts w:ascii="Arial" w:eastAsia="Times New Roman" w:hAnsi="Arial" w:cs="Arial"/>
                <w:bCs/>
                <w:i/>
                <w:iCs/>
                <w:sz w:val="20"/>
                <w:szCs w:val="20"/>
                <w:lang w:eastAsia="ar-SA"/>
              </w:rPr>
            </w:pPr>
            <w:r w:rsidRPr="00E67F98">
              <w:rPr>
                <w:rFonts w:ascii="Arial" w:eastAsia="Times New Roman" w:hAnsi="Arial" w:cs="Arial"/>
                <w:bCs/>
                <w:iCs/>
                <w:sz w:val="20"/>
                <w:szCs w:val="20"/>
                <w:lang w:eastAsia="ar-SA"/>
              </w:rPr>
              <w:t xml:space="preserve">El. p.: </w:t>
            </w:r>
            <w:r w:rsidR="001124F6">
              <w:fldChar w:fldCharType="begin"/>
            </w:r>
            <w:r w:rsidR="001124F6">
              <w:instrText xml:space="preserve"> HYPERLINK "mailto:info@chc.lt" </w:instrText>
            </w:r>
            <w:r w:rsidR="001124F6">
              <w:fldChar w:fldCharType="separate"/>
            </w:r>
            <w:r w:rsidR="005228CF" w:rsidRPr="00E62F33">
              <w:rPr>
                <w:rStyle w:val="Hyperlink"/>
                <w:rFonts w:ascii="Arial" w:hAnsi="Arial" w:cs="Arial"/>
                <w:sz w:val="20"/>
                <w:szCs w:val="20"/>
                <w:lang w:val="en-US"/>
              </w:rPr>
              <w:t>info@chc.lt</w:t>
            </w:r>
            <w:r w:rsidR="001124F6">
              <w:rPr>
                <w:rStyle w:val="Hyperlink"/>
                <w:rFonts w:ascii="Arial" w:hAnsi="Arial" w:cs="Arial"/>
                <w:sz w:val="20"/>
                <w:szCs w:val="20"/>
                <w:lang w:val="en-US"/>
              </w:rPr>
              <w:fldChar w:fldCharType="end"/>
            </w:r>
          </w:p>
        </w:tc>
        <w:tc>
          <w:tcPr>
            <w:tcW w:w="4182" w:type="dxa"/>
            <w:shd w:val="clear" w:color="auto" w:fill="auto"/>
          </w:tcPr>
          <w:p w14:paraId="133364C4" w14:textId="665D7D65" w:rsidR="00726728" w:rsidRPr="00E67F98" w:rsidRDefault="00726728" w:rsidP="00263988">
            <w:pPr>
              <w:tabs>
                <w:tab w:val="left" w:pos="993"/>
              </w:tabs>
              <w:suppressAutoHyphens/>
              <w:spacing w:after="0" w:line="240" w:lineRule="auto"/>
              <w:ind w:firstLine="567"/>
              <w:rPr>
                <w:rFonts w:ascii="Arial" w:eastAsia="Calibri" w:hAnsi="Arial" w:cs="Arial"/>
                <w:sz w:val="20"/>
                <w:szCs w:val="20"/>
                <w:lang w:eastAsia="ar-SA"/>
              </w:rPr>
            </w:pPr>
            <w:r w:rsidRPr="00E67F98">
              <w:rPr>
                <w:rFonts w:ascii="Arial" w:eastAsia="Calibri" w:hAnsi="Arial" w:cs="Arial"/>
                <w:sz w:val="20"/>
                <w:szCs w:val="20"/>
                <w:lang w:eastAsia="ar-SA"/>
              </w:rPr>
              <w:t xml:space="preserve">Įmonės kodas </w:t>
            </w:r>
            <w:r w:rsidR="00D2493A" w:rsidRPr="00E67F98">
              <w:rPr>
                <w:rFonts w:ascii="Arial" w:eastAsia="Calibri" w:hAnsi="Arial" w:cs="Arial"/>
                <w:sz w:val="20"/>
                <w:szCs w:val="20"/>
                <w:lang w:eastAsia="ar-SA"/>
              </w:rPr>
              <w:t>300601705</w:t>
            </w:r>
          </w:p>
          <w:p w14:paraId="35AD646F" w14:textId="5BB8A6BD" w:rsidR="00726728" w:rsidRPr="00E67F98" w:rsidRDefault="00726728" w:rsidP="00263988">
            <w:pPr>
              <w:widowControl w:val="0"/>
              <w:tabs>
                <w:tab w:val="left" w:pos="993"/>
                <w:tab w:val="center" w:pos="4153"/>
                <w:tab w:val="right" w:pos="8306"/>
              </w:tabs>
              <w:suppressAutoHyphens/>
              <w:spacing w:after="0" w:line="240" w:lineRule="auto"/>
              <w:ind w:firstLine="567"/>
              <w:jc w:val="both"/>
              <w:rPr>
                <w:rFonts w:ascii="Arial" w:eastAsia="Times New Roman" w:hAnsi="Arial" w:cs="Arial"/>
                <w:sz w:val="20"/>
                <w:szCs w:val="20"/>
                <w:lang w:eastAsia="ar-SA"/>
              </w:rPr>
            </w:pPr>
            <w:r w:rsidRPr="00E67F98">
              <w:rPr>
                <w:rFonts w:ascii="Arial" w:eastAsia="Times New Roman" w:hAnsi="Arial" w:cs="Arial"/>
                <w:sz w:val="20"/>
                <w:szCs w:val="20"/>
                <w:lang w:eastAsia="ar-SA"/>
              </w:rPr>
              <w:t xml:space="preserve">PVM kodas </w:t>
            </w:r>
            <w:r w:rsidR="00D2493A" w:rsidRPr="00E67F98">
              <w:rPr>
                <w:rFonts w:ascii="Arial" w:eastAsia="Times New Roman" w:hAnsi="Arial" w:cs="Arial"/>
                <w:sz w:val="20"/>
                <w:szCs w:val="20"/>
                <w:lang w:eastAsia="ar-SA"/>
              </w:rPr>
              <w:t>LT100002711317</w:t>
            </w:r>
          </w:p>
          <w:p w14:paraId="4FDC2C67" w14:textId="77777777" w:rsidR="000C3B29" w:rsidRPr="00E67F98" w:rsidRDefault="000C3B29" w:rsidP="000C3B29">
            <w:pPr>
              <w:widowControl w:val="0"/>
              <w:tabs>
                <w:tab w:val="left" w:pos="993"/>
                <w:tab w:val="left" w:pos="3060"/>
                <w:tab w:val="center" w:pos="4153"/>
                <w:tab w:val="right" w:pos="8306"/>
              </w:tabs>
              <w:suppressAutoHyphens/>
              <w:spacing w:after="0" w:line="240" w:lineRule="auto"/>
              <w:ind w:left="604" w:hanging="37"/>
              <w:jc w:val="both"/>
              <w:rPr>
                <w:rFonts w:ascii="Arial" w:eastAsia="Times New Roman" w:hAnsi="Arial" w:cs="Arial"/>
                <w:bCs/>
                <w:iCs/>
                <w:sz w:val="20"/>
                <w:szCs w:val="20"/>
                <w:lang w:eastAsia="ar-SA"/>
              </w:rPr>
            </w:pPr>
            <w:r w:rsidRPr="00E67F98">
              <w:rPr>
                <w:rFonts w:ascii="Arial" w:eastAsia="Times New Roman" w:hAnsi="Arial" w:cs="Arial"/>
                <w:bCs/>
                <w:iCs/>
                <w:sz w:val="20"/>
                <w:szCs w:val="20"/>
                <w:lang w:eastAsia="ar-SA"/>
              </w:rPr>
              <w:t xml:space="preserve">Buveinės adresas: Ašigalio g. 6C, </w:t>
            </w:r>
          </w:p>
          <w:p w14:paraId="2B720AB6" w14:textId="04ED40AE" w:rsidR="000C3B29" w:rsidRPr="00E67F98" w:rsidRDefault="000C3B29" w:rsidP="000C3B29">
            <w:pPr>
              <w:widowControl w:val="0"/>
              <w:tabs>
                <w:tab w:val="left" w:pos="993"/>
                <w:tab w:val="left" w:pos="3060"/>
                <w:tab w:val="center" w:pos="4153"/>
                <w:tab w:val="right" w:pos="8306"/>
              </w:tabs>
              <w:suppressAutoHyphens/>
              <w:spacing w:after="0" w:line="240" w:lineRule="auto"/>
              <w:ind w:left="604" w:hanging="37"/>
              <w:jc w:val="both"/>
              <w:rPr>
                <w:rFonts w:ascii="Arial" w:eastAsia="Times New Roman" w:hAnsi="Arial" w:cs="Arial"/>
                <w:bCs/>
                <w:iCs/>
                <w:sz w:val="20"/>
                <w:szCs w:val="20"/>
                <w:lang w:eastAsia="ar-SA"/>
              </w:rPr>
            </w:pPr>
            <w:r w:rsidRPr="00E67F98">
              <w:rPr>
                <w:rFonts w:ascii="Arial" w:eastAsia="Times New Roman" w:hAnsi="Arial" w:cs="Arial"/>
                <w:bCs/>
                <w:iCs/>
                <w:sz w:val="20"/>
                <w:szCs w:val="20"/>
                <w:lang w:eastAsia="ar-SA"/>
              </w:rPr>
              <w:t>LT-49142 Kaunas</w:t>
            </w:r>
          </w:p>
          <w:p w14:paraId="155A38C6" w14:textId="36900FEF" w:rsidR="00726728" w:rsidRPr="00E67F98" w:rsidRDefault="000C3B29" w:rsidP="00263988">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sz w:val="20"/>
                <w:szCs w:val="20"/>
                <w:lang w:eastAsia="ar-SA"/>
              </w:rPr>
            </w:pPr>
            <w:r w:rsidRPr="00E67F98">
              <w:rPr>
                <w:rFonts w:ascii="Arial" w:eastAsia="Times New Roman" w:hAnsi="Arial" w:cs="Arial"/>
                <w:bCs/>
                <w:iCs/>
                <w:sz w:val="20"/>
                <w:szCs w:val="20"/>
                <w:lang w:eastAsia="ar-SA"/>
              </w:rPr>
              <w:t>AB Šiaulių B</w:t>
            </w:r>
            <w:r w:rsidR="00726728" w:rsidRPr="00E67F98">
              <w:rPr>
                <w:rFonts w:ascii="Arial" w:eastAsia="Times New Roman" w:hAnsi="Arial" w:cs="Arial"/>
                <w:bCs/>
                <w:iCs/>
                <w:sz w:val="20"/>
                <w:szCs w:val="20"/>
                <w:lang w:eastAsia="ar-SA"/>
              </w:rPr>
              <w:t>ankas</w:t>
            </w:r>
          </w:p>
          <w:p w14:paraId="4140C6EA" w14:textId="4BEAEE86" w:rsidR="00726728" w:rsidRPr="00E67F98" w:rsidRDefault="00726728" w:rsidP="00263988">
            <w:pPr>
              <w:widowControl w:val="0"/>
              <w:tabs>
                <w:tab w:val="left" w:pos="993"/>
                <w:tab w:val="center" w:pos="4153"/>
                <w:tab w:val="right" w:pos="8306"/>
              </w:tabs>
              <w:suppressAutoHyphens/>
              <w:spacing w:after="0" w:line="240" w:lineRule="auto"/>
              <w:ind w:firstLine="567"/>
              <w:jc w:val="both"/>
              <w:rPr>
                <w:rFonts w:ascii="Arial" w:eastAsia="Times New Roman" w:hAnsi="Arial" w:cs="Arial"/>
                <w:sz w:val="20"/>
                <w:szCs w:val="20"/>
                <w:lang w:eastAsia="ar-SA"/>
              </w:rPr>
            </w:pPr>
            <w:r w:rsidRPr="00E67F98">
              <w:rPr>
                <w:rFonts w:ascii="Arial" w:eastAsia="Times New Roman" w:hAnsi="Arial" w:cs="Arial"/>
                <w:sz w:val="20"/>
                <w:szCs w:val="20"/>
                <w:lang w:eastAsia="ar-SA"/>
              </w:rPr>
              <w:t xml:space="preserve">A. s </w:t>
            </w:r>
            <w:r w:rsidR="000C3B29" w:rsidRPr="00E67F98">
              <w:rPr>
                <w:rFonts w:ascii="Arial" w:eastAsia="Times New Roman" w:hAnsi="Arial" w:cs="Arial"/>
                <w:sz w:val="20"/>
                <w:szCs w:val="20"/>
                <w:lang w:eastAsia="ar-SA"/>
              </w:rPr>
              <w:t>LT45 7180 9000 3046 7809</w:t>
            </w:r>
          </w:p>
          <w:p w14:paraId="6D1BE7AE" w14:textId="3CA65DF6" w:rsidR="00726728" w:rsidRPr="00E67F98" w:rsidRDefault="00726728" w:rsidP="00263988">
            <w:pPr>
              <w:tabs>
                <w:tab w:val="left" w:pos="993"/>
              </w:tabs>
              <w:suppressAutoHyphens/>
              <w:spacing w:after="0" w:line="240" w:lineRule="auto"/>
              <w:ind w:firstLine="567"/>
              <w:rPr>
                <w:rFonts w:ascii="Arial" w:eastAsia="Calibri" w:hAnsi="Arial" w:cs="Arial"/>
                <w:sz w:val="20"/>
                <w:szCs w:val="20"/>
                <w:lang w:eastAsia="ar-SA"/>
              </w:rPr>
            </w:pPr>
            <w:r w:rsidRPr="00E67F98">
              <w:rPr>
                <w:rFonts w:ascii="Arial" w:eastAsia="Calibri" w:hAnsi="Arial" w:cs="Arial"/>
                <w:sz w:val="20"/>
                <w:szCs w:val="20"/>
                <w:lang w:eastAsia="ar-SA"/>
              </w:rPr>
              <w:t xml:space="preserve">Tel.: </w:t>
            </w:r>
            <w:r w:rsidR="000C3B29" w:rsidRPr="00E67F98">
              <w:rPr>
                <w:rFonts w:ascii="Arial" w:eastAsia="Calibri" w:hAnsi="Arial" w:cs="Arial"/>
                <w:sz w:val="20"/>
                <w:szCs w:val="20"/>
                <w:lang w:eastAsia="ar-SA"/>
              </w:rPr>
              <w:t>+370 37 214669</w:t>
            </w:r>
          </w:p>
          <w:p w14:paraId="6293F4E5" w14:textId="5C6445A1" w:rsidR="00726728" w:rsidRPr="00E67F98" w:rsidRDefault="00726728" w:rsidP="00263988">
            <w:pPr>
              <w:widowControl w:val="0"/>
              <w:tabs>
                <w:tab w:val="left" w:pos="993"/>
                <w:tab w:val="center" w:pos="4153"/>
                <w:tab w:val="right" w:pos="8306"/>
              </w:tabs>
              <w:suppressAutoHyphens/>
              <w:spacing w:after="0" w:line="240" w:lineRule="auto"/>
              <w:ind w:firstLine="567"/>
              <w:jc w:val="both"/>
              <w:rPr>
                <w:rFonts w:ascii="Arial" w:eastAsia="Times New Roman" w:hAnsi="Arial" w:cs="Arial"/>
                <w:sz w:val="20"/>
                <w:szCs w:val="20"/>
                <w:lang w:eastAsia="ar-SA"/>
              </w:rPr>
            </w:pPr>
            <w:r w:rsidRPr="00E67F98">
              <w:rPr>
                <w:rFonts w:ascii="Arial" w:eastAsia="Times New Roman" w:hAnsi="Arial" w:cs="Arial"/>
                <w:sz w:val="20"/>
                <w:szCs w:val="20"/>
                <w:lang w:eastAsia="ar-SA"/>
              </w:rPr>
              <w:t xml:space="preserve">El. p.: </w:t>
            </w:r>
            <w:r w:rsidR="000C3B29" w:rsidRPr="00E67F98">
              <w:rPr>
                <w:rFonts w:ascii="Arial" w:eastAsia="Times New Roman" w:hAnsi="Arial" w:cs="Arial"/>
                <w:sz w:val="20"/>
                <w:szCs w:val="20"/>
                <w:lang w:eastAsia="ar-SA"/>
              </w:rPr>
              <w:t>info@arionex.eu</w:t>
            </w:r>
          </w:p>
          <w:p w14:paraId="6126EA9A" w14:textId="77777777" w:rsidR="00726728" w:rsidRPr="00E67F98" w:rsidRDefault="00726728" w:rsidP="00263988">
            <w:pPr>
              <w:tabs>
                <w:tab w:val="left" w:pos="993"/>
                <w:tab w:val="left" w:pos="3060"/>
                <w:tab w:val="center" w:pos="4819"/>
                <w:tab w:val="right" w:pos="9638"/>
              </w:tabs>
              <w:suppressAutoHyphens/>
              <w:spacing w:after="0" w:line="240" w:lineRule="auto"/>
              <w:ind w:firstLine="567"/>
              <w:rPr>
                <w:rFonts w:ascii="Arial" w:eastAsia="Times New Roman" w:hAnsi="Arial" w:cs="Arial"/>
                <w:bCs/>
                <w:iCs/>
                <w:sz w:val="20"/>
                <w:szCs w:val="20"/>
                <w:lang w:eastAsia="ar-SA"/>
              </w:rPr>
            </w:pPr>
          </w:p>
        </w:tc>
      </w:tr>
      <w:tr w:rsidR="00726728" w:rsidRPr="00E62F33" w14:paraId="3A852405" w14:textId="77777777" w:rsidTr="00263988">
        <w:trPr>
          <w:trHeight w:val="105"/>
        </w:trPr>
        <w:tc>
          <w:tcPr>
            <w:tcW w:w="5670" w:type="dxa"/>
            <w:shd w:val="clear" w:color="auto" w:fill="auto"/>
          </w:tcPr>
          <w:p w14:paraId="685639EB" w14:textId="77777777" w:rsidR="00726728" w:rsidRPr="00E67F98" w:rsidRDefault="00726728" w:rsidP="00263988">
            <w:pPr>
              <w:tabs>
                <w:tab w:val="left" w:pos="993"/>
                <w:tab w:val="left" w:pos="3060"/>
              </w:tabs>
              <w:suppressAutoHyphens/>
              <w:spacing w:after="0" w:line="240" w:lineRule="auto"/>
              <w:ind w:firstLine="567"/>
              <w:rPr>
                <w:rFonts w:ascii="Arial" w:eastAsia="Times New Roman" w:hAnsi="Arial" w:cs="Arial"/>
                <w:bCs/>
                <w:iCs/>
                <w:sz w:val="20"/>
                <w:szCs w:val="20"/>
                <w:lang w:eastAsia="ar-SA"/>
              </w:rPr>
            </w:pPr>
          </w:p>
        </w:tc>
        <w:tc>
          <w:tcPr>
            <w:tcW w:w="4182" w:type="dxa"/>
            <w:shd w:val="clear" w:color="auto" w:fill="auto"/>
          </w:tcPr>
          <w:p w14:paraId="4EF8D160" w14:textId="77777777" w:rsidR="00726728" w:rsidRPr="00E67F98" w:rsidRDefault="00726728" w:rsidP="00263988">
            <w:pPr>
              <w:tabs>
                <w:tab w:val="left" w:pos="993"/>
              </w:tabs>
              <w:suppressAutoHyphens/>
              <w:spacing w:after="0" w:line="240" w:lineRule="auto"/>
              <w:ind w:firstLine="567"/>
              <w:rPr>
                <w:rFonts w:ascii="Arial" w:eastAsia="Calibri" w:hAnsi="Arial" w:cs="Arial"/>
                <w:sz w:val="20"/>
                <w:szCs w:val="20"/>
                <w:lang w:eastAsia="ar-SA"/>
              </w:rPr>
            </w:pPr>
          </w:p>
        </w:tc>
      </w:tr>
      <w:tr w:rsidR="00726728" w:rsidRPr="00E62F33" w14:paraId="7E8B34C3" w14:textId="77777777" w:rsidTr="000C3B29">
        <w:trPr>
          <w:trHeight w:val="80"/>
        </w:trPr>
        <w:tc>
          <w:tcPr>
            <w:tcW w:w="5670" w:type="dxa"/>
            <w:shd w:val="clear" w:color="auto" w:fill="auto"/>
          </w:tcPr>
          <w:p w14:paraId="20C3ACFC" w14:textId="77777777" w:rsidR="00726728" w:rsidRPr="00E62F33" w:rsidRDefault="00726728" w:rsidP="00263988">
            <w:pPr>
              <w:tabs>
                <w:tab w:val="left" w:pos="993"/>
                <w:tab w:val="left" w:pos="3060"/>
              </w:tabs>
              <w:suppressAutoHyphens/>
              <w:spacing w:after="0" w:line="240" w:lineRule="auto"/>
              <w:ind w:firstLine="567"/>
              <w:rPr>
                <w:rFonts w:ascii="Arial" w:eastAsia="Times New Roman" w:hAnsi="Arial" w:cs="Arial"/>
                <w:bCs/>
                <w:iCs/>
                <w:sz w:val="20"/>
                <w:szCs w:val="20"/>
                <w:lang w:eastAsia="ar-SA"/>
              </w:rPr>
            </w:pPr>
          </w:p>
        </w:tc>
        <w:tc>
          <w:tcPr>
            <w:tcW w:w="4182" w:type="dxa"/>
            <w:shd w:val="clear" w:color="auto" w:fill="auto"/>
          </w:tcPr>
          <w:p w14:paraId="0DCFF8DF" w14:textId="77777777" w:rsidR="00726728" w:rsidRPr="00E62F33" w:rsidRDefault="00726728" w:rsidP="000C3B29">
            <w:pPr>
              <w:tabs>
                <w:tab w:val="left" w:pos="993"/>
              </w:tabs>
              <w:suppressAutoHyphens/>
              <w:spacing w:after="0" w:line="240" w:lineRule="auto"/>
              <w:rPr>
                <w:rFonts w:ascii="Arial" w:eastAsia="Calibri" w:hAnsi="Arial" w:cs="Arial"/>
                <w:sz w:val="20"/>
                <w:szCs w:val="20"/>
                <w:lang w:eastAsia="ar-SA"/>
              </w:rPr>
            </w:pPr>
          </w:p>
        </w:tc>
      </w:tr>
      <w:tr w:rsidR="00726728" w:rsidRPr="00E62F33" w14:paraId="0AA59F41" w14:textId="77777777" w:rsidTr="00263988">
        <w:trPr>
          <w:trHeight w:val="40"/>
        </w:trPr>
        <w:tc>
          <w:tcPr>
            <w:tcW w:w="5670" w:type="dxa"/>
            <w:shd w:val="clear" w:color="auto" w:fill="auto"/>
          </w:tcPr>
          <w:p w14:paraId="3D740E0F" w14:textId="77777777" w:rsidR="00726728" w:rsidRPr="00E62F33" w:rsidRDefault="00726728" w:rsidP="00263988">
            <w:pPr>
              <w:tabs>
                <w:tab w:val="left" w:pos="993"/>
                <w:tab w:val="left" w:pos="3060"/>
              </w:tabs>
              <w:suppressAutoHyphens/>
              <w:spacing w:after="0" w:line="240" w:lineRule="auto"/>
              <w:ind w:firstLine="567"/>
              <w:rPr>
                <w:rFonts w:ascii="Arial" w:eastAsia="Times New Roman" w:hAnsi="Arial" w:cs="Arial"/>
                <w:bCs/>
                <w:iCs/>
                <w:sz w:val="20"/>
                <w:szCs w:val="20"/>
                <w:lang w:eastAsia="ar-SA"/>
              </w:rPr>
            </w:pPr>
          </w:p>
        </w:tc>
        <w:tc>
          <w:tcPr>
            <w:tcW w:w="4182" w:type="dxa"/>
            <w:shd w:val="clear" w:color="auto" w:fill="auto"/>
          </w:tcPr>
          <w:p w14:paraId="284C1A9C" w14:textId="77777777" w:rsidR="00726728" w:rsidRPr="00E62F33" w:rsidRDefault="00726728" w:rsidP="00263988">
            <w:pPr>
              <w:tabs>
                <w:tab w:val="left" w:pos="993"/>
              </w:tabs>
              <w:suppressAutoHyphens/>
              <w:spacing w:after="0" w:line="240" w:lineRule="auto"/>
              <w:ind w:firstLine="567"/>
              <w:rPr>
                <w:rFonts w:ascii="Arial" w:eastAsia="Calibri" w:hAnsi="Arial" w:cs="Arial"/>
                <w:sz w:val="20"/>
                <w:szCs w:val="20"/>
                <w:lang w:eastAsia="ar-SA"/>
              </w:rPr>
            </w:pPr>
          </w:p>
        </w:tc>
      </w:tr>
      <w:tr w:rsidR="00726728" w:rsidRPr="00E62F33" w14:paraId="06657E46" w14:textId="77777777" w:rsidTr="000C3B29">
        <w:trPr>
          <w:trHeight w:val="173"/>
        </w:trPr>
        <w:tc>
          <w:tcPr>
            <w:tcW w:w="5670" w:type="dxa"/>
            <w:shd w:val="clear" w:color="auto" w:fill="auto"/>
          </w:tcPr>
          <w:p w14:paraId="0EDB2628" w14:textId="77777777" w:rsidR="00726728" w:rsidRPr="00E62F33" w:rsidRDefault="00726728" w:rsidP="00263988">
            <w:pPr>
              <w:tabs>
                <w:tab w:val="left" w:pos="993"/>
                <w:tab w:val="left" w:pos="3060"/>
              </w:tabs>
              <w:suppressAutoHyphens/>
              <w:spacing w:after="0" w:line="240" w:lineRule="auto"/>
              <w:ind w:firstLine="567"/>
              <w:rPr>
                <w:rFonts w:ascii="Arial" w:eastAsia="Times New Roman" w:hAnsi="Arial" w:cs="Arial"/>
                <w:bCs/>
                <w:iCs/>
                <w:sz w:val="20"/>
                <w:szCs w:val="20"/>
                <w:lang w:eastAsia="ar-SA"/>
              </w:rPr>
            </w:pPr>
          </w:p>
        </w:tc>
        <w:tc>
          <w:tcPr>
            <w:tcW w:w="4182" w:type="dxa"/>
            <w:shd w:val="clear" w:color="auto" w:fill="auto"/>
          </w:tcPr>
          <w:p w14:paraId="08538016" w14:textId="77777777" w:rsidR="00726728" w:rsidRPr="00E62F33" w:rsidRDefault="00726728" w:rsidP="00263988">
            <w:pPr>
              <w:tabs>
                <w:tab w:val="left" w:pos="993"/>
              </w:tabs>
              <w:suppressAutoHyphens/>
              <w:spacing w:after="0" w:line="240" w:lineRule="auto"/>
              <w:ind w:firstLine="567"/>
              <w:rPr>
                <w:rFonts w:ascii="Arial" w:eastAsia="Calibri" w:hAnsi="Arial" w:cs="Arial"/>
                <w:sz w:val="20"/>
                <w:szCs w:val="20"/>
                <w:lang w:eastAsia="ar-SA"/>
              </w:rPr>
            </w:pPr>
          </w:p>
        </w:tc>
      </w:tr>
    </w:tbl>
    <w:p w14:paraId="6D0BCDCB" w14:textId="77777777" w:rsidR="000C3B29" w:rsidRDefault="000C3B29" w:rsidP="00726728">
      <w:pPr>
        <w:tabs>
          <w:tab w:val="left" w:pos="993"/>
          <w:tab w:val="left" w:pos="6096"/>
        </w:tabs>
        <w:spacing w:after="0" w:line="240" w:lineRule="auto"/>
        <w:ind w:firstLine="567"/>
        <w:rPr>
          <w:rFonts w:ascii="Arial" w:eastAsia="Calibri" w:hAnsi="Arial" w:cs="Arial"/>
          <w:i/>
          <w:sz w:val="20"/>
          <w:szCs w:val="20"/>
          <w:lang w:eastAsia="x-none"/>
        </w:rPr>
      </w:pPr>
    </w:p>
    <w:p w14:paraId="6EA648B1" w14:textId="67226BEC" w:rsidR="00617F86" w:rsidRDefault="00617F86">
      <w:pPr>
        <w:rPr>
          <w:rFonts w:ascii="Arial" w:eastAsia="Calibri" w:hAnsi="Arial" w:cs="Arial"/>
          <w:sz w:val="20"/>
          <w:szCs w:val="20"/>
        </w:rPr>
      </w:pPr>
      <w:r>
        <w:rPr>
          <w:rFonts w:ascii="Arial" w:eastAsia="Calibri" w:hAnsi="Arial" w:cs="Arial"/>
          <w:sz w:val="20"/>
          <w:szCs w:val="20"/>
        </w:rPr>
        <w:br w:type="page"/>
      </w:r>
    </w:p>
    <w:p w14:paraId="2E932735" w14:textId="77777777" w:rsidR="00726728" w:rsidRPr="00E62F33" w:rsidRDefault="00726728" w:rsidP="00726728">
      <w:pPr>
        <w:tabs>
          <w:tab w:val="left" w:pos="993"/>
        </w:tabs>
        <w:spacing w:after="0" w:line="240" w:lineRule="auto"/>
        <w:ind w:firstLine="567"/>
        <w:jc w:val="both"/>
        <w:rPr>
          <w:rFonts w:ascii="Arial" w:eastAsia="Calibri" w:hAnsi="Arial" w:cs="Arial"/>
          <w:sz w:val="20"/>
          <w:szCs w:val="20"/>
        </w:rPr>
      </w:pPr>
    </w:p>
    <w:tbl>
      <w:tblPr>
        <w:tblW w:w="0" w:type="auto"/>
        <w:tblInd w:w="520" w:type="dxa"/>
        <w:tblLook w:val="0000" w:firstRow="0" w:lastRow="0" w:firstColumn="0" w:lastColumn="0" w:noHBand="0" w:noVBand="0"/>
      </w:tblPr>
      <w:tblGrid>
        <w:gridCol w:w="518"/>
      </w:tblGrid>
      <w:tr w:rsidR="00726728" w:rsidRPr="00E62F33" w14:paraId="32BD151C" w14:textId="77777777" w:rsidTr="00263988">
        <w:trPr>
          <w:trHeight w:val="275"/>
        </w:trPr>
        <w:tc>
          <w:tcPr>
            <w:tcW w:w="518" w:type="dxa"/>
          </w:tcPr>
          <w:p w14:paraId="7C3FB2D8" w14:textId="77777777" w:rsidR="00726728" w:rsidRPr="00E62F33" w:rsidRDefault="00726728" w:rsidP="00263988">
            <w:pPr>
              <w:tabs>
                <w:tab w:val="left" w:pos="993"/>
              </w:tabs>
              <w:spacing w:after="0" w:line="240" w:lineRule="auto"/>
              <w:ind w:firstLine="567"/>
              <w:rPr>
                <w:rFonts w:ascii="Arial" w:eastAsia="Calibri" w:hAnsi="Arial" w:cs="Arial"/>
                <w:sz w:val="20"/>
                <w:szCs w:val="20"/>
              </w:rPr>
            </w:pPr>
          </w:p>
        </w:tc>
      </w:tr>
    </w:tbl>
    <w:p w14:paraId="32938614" w14:textId="02DAF903" w:rsidR="00726728" w:rsidRPr="00E62F33" w:rsidRDefault="00D041D3" w:rsidP="00D041D3">
      <w:pPr>
        <w:tabs>
          <w:tab w:val="left" w:pos="993"/>
        </w:tabs>
        <w:spacing w:after="0" w:line="240" w:lineRule="auto"/>
        <w:ind w:firstLine="567"/>
        <w:jc w:val="right"/>
        <w:rPr>
          <w:rFonts w:ascii="Arial" w:eastAsia="Calibri" w:hAnsi="Arial" w:cs="Arial"/>
          <w:sz w:val="20"/>
          <w:szCs w:val="20"/>
        </w:rPr>
      </w:pPr>
      <w:r w:rsidRPr="00D041D3">
        <w:rPr>
          <w:rFonts w:ascii="Arial" w:eastAsia="Calibri" w:hAnsi="Arial" w:cs="Arial"/>
          <w:sz w:val="20"/>
          <w:szCs w:val="20"/>
        </w:rPr>
        <w:t>1 priedas</w:t>
      </w:r>
    </w:p>
    <w:p w14:paraId="608B7DA9" w14:textId="77777777" w:rsidR="00726728" w:rsidRPr="00E62F33" w:rsidRDefault="00726728" w:rsidP="00726728">
      <w:pPr>
        <w:tabs>
          <w:tab w:val="left" w:pos="993"/>
        </w:tabs>
        <w:spacing w:after="0" w:line="240" w:lineRule="auto"/>
        <w:ind w:firstLine="567"/>
        <w:jc w:val="both"/>
        <w:rPr>
          <w:rFonts w:ascii="Arial" w:eastAsia="Calibri" w:hAnsi="Arial" w:cs="Arial"/>
          <w:sz w:val="20"/>
          <w:szCs w:val="20"/>
        </w:rPr>
      </w:pPr>
    </w:p>
    <w:p w14:paraId="6260B8C6" w14:textId="77777777" w:rsidR="00726728" w:rsidRPr="00E62F33" w:rsidRDefault="00726728" w:rsidP="00726728">
      <w:pPr>
        <w:tabs>
          <w:tab w:val="left" w:pos="993"/>
        </w:tabs>
        <w:spacing w:after="0" w:line="240" w:lineRule="auto"/>
        <w:ind w:firstLine="567"/>
        <w:jc w:val="both"/>
        <w:rPr>
          <w:rFonts w:ascii="Arial" w:eastAsia="Calibri" w:hAnsi="Arial" w:cs="Arial"/>
          <w:sz w:val="20"/>
          <w:szCs w:val="20"/>
        </w:rPr>
      </w:pPr>
    </w:p>
    <w:p w14:paraId="7BC865E1" w14:textId="77777777" w:rsidR="00532826" w:rsidRPr="00C6629A" w:rsidRDefault="00532826" w:rsidP="00532826">
      <w:pPr>
        <w:tabs>
          <w:tab w:val="left" w:pos="3828"/>
        </w:tabs>
        <w:ind w:firstLine="567"/>
        <w:jc w:val="center"/>
        <w:rPr>
          <w:rFonts w:ascii="Arial" w:hAnsi="Arial" w:cs="Arial"/>
          <w:b/>
          <w:sz w:val="20"/>
          <w:szCs w:val="20"/>
        </w:rPr>
      </w:pPr>
      <w:bookmarkStart w:id="4" w:name="_Hlk112668194"/>
      <w:r w:rsidRPr="00C6629A">
        <w:rPr>
          <w:rFonts w:ascii="Arial" w:hAnsi="Arial" w:cs="Arial"/>
          <w:b/>
          <w:sz w:val="20"/>
          <w:szCs w:val="20"/>
        </w:rPr>
        <w:t xml:space="preserve">TECHNINĖ SPECIFIKACIJA </w:t>
      </w:r>
    </w:p>
    <w:p w14:paraId="51F9700F" w14:textId="77777777" w:rsidR="00532826" w:rsidRPr="00C6629A" w:rsidRDefault="00532826" w:rsidP="00532826">
      <w:pPr>
        <w:pStyle w:val="Heading40"/>
        <w:keepNext/>
        <w:keepLines/>
        <w:shd w:val="clear" w:color="auto" w:fill="auto"/>
        <w:tabs>
          <w:tab w:val="left" w:pos="3828"/>
        </w:tabs>
        <w:spacing w:before="0" w:after="0" w:line="240" w:lineRule="auto"/>
        <w:ind w:right="55" w:firstLine="567"/>
        <w:jc w:val="left"/>
        <w:rPr>
          <w:rFonts w:ascii="Arial" w:hAnsi="Arial" w:cs="Arial"/>
          <w:sz w:val="20"/>
          <w:szCs w:val="20"/>
        </w:rPr>
      </w:pPr>
    </w:p>
    <w:p w14:paraId="694CCB16" w14:textId="77777777" w:rsidR="00532826" w:rsidRPr="00C6629A" w:rsidRDefault="00532826" w:rsidP="00532826">
      <w:pPr>
        <w:pStyle w:val="Bodytext10"/>
        <w:shd w:val="clear" w:color="auto" w:fill="auto"/>
        <w:tabs>
          <w:tab w:val="left" w:pos="142"/>
          <w:tab w:val="left" w:pos="3828"/>
        </w:tabs>
        <w:spacing w:before="0" w:after="0" w:line="240" w:lineRule="auto"/>
        <w:ind w:right="55" w:firstLine="0"/>
        <w:jc w:val="both"/>
        <w:rPr>
          <w:rFonts w:ascii="Arial" w:hAnsi="Arial" w:cs="Arial"/>
          <w:b/>
          <w:sz w:val="20"/>
          <w:szCs w:val="20"/>
        </w:rPr>
      </w:pPr>
      <w:r w:rsidRPr="00C6629A">
        <w:rPr>
          <w:rFonts w:ascii="Arial" w:hAnsi="Arial" w:cs="Arial"/>
          <w:b/>
          <w:sz w:val="20"/>
          <w:szCs w:val="20"/>
        </w:rPr>
        <w:t>1. PIRKIMO OBJEKTAS</w:t>
      </w:r>
    </w:p>
    <w:p w14:paraId="4217EA73" w14:textId="77777777" w:rsidR="00532826" w:rsidRPr="00C6629A" w:rsidRDefault="00532826" w:rsidP="00532826">
      <w:pPr>
        <w:pStyle w:val="Bodytext20"/>
        <w:tabs>
          <w:tab w:val="left" w:pos="0"/>
          <w:tab w:val="left" w:pos="3828"/>
        </w:tabs>
        <w:ind w:right="55" w:firstLine="0"/>
        <w:rPr>
          <w:rFonts w:ascii="Arial" w:hAnsi="Arial" w:cs="Arial"/>
          <w:i w:val="0"/>
          <w:iCs w:val="0"/>
          <w:sz w:val="20"/>
          <w:szCs w:val="20"/>
        </w:rPr>
      </w:pPr>
      <w:r w:rsidRPr="00C6629A">
        <w:rPr>
          <w:rFonts w:ascii="Arial" w:hAnsi="Arial" w:cs="Arial"/>
          <w:i w:val="0"/>
          <w:iCs w:val="0"/>
          <w:sz w:val="20"/>
          <w:szCs w:val="20"/>
        </w:rPr>
        <w:t xml:space="preserve">Natrio metabisulfito vandeninis tirpalas;  (toliau- Prekės). </w:t>
      </w:r>
    </w:p>
    <w:p w14:paraId="2A8A275A" w14:textId="77777777" w:rsidR="00532826" w:rsidRPr="00C6629A" w:rsidRDefault="00532826" w:rsidP="00532826">
      <w:pPr>
        <w:pStyle w:val="Bodytext20"/>
        <w:shd w:val="clear" w:color="auto" w:fill="auto"/>
        <w:tabs>
          <w:tab w:val="left" w:pos="0"/>
          <w:tab w:val="left" w:pos="3828"/>
        </w:tabs>
        <w:spacing w:line="240" w:lineRule="auto"/>
        <w:ind w:right="55" w:firstLine="0"/>
        <w:jc w:val="both"/>
        <w:rPr>
          <w:rFonts w:ascii="Arial" w:hAnsi="Arial" w:cs="Arial"/>
          <w:i w:val="0"/>
          <w:iCs w:val="0"/>
          <w:color w:val="FF0000"/>
          <w:sz w:val="20"/>
          <w:szCs w:val="20"/>
        </w:rPr>
      </w:pPr>
      <w:r w:rsidRPr="00C6629A">
        <w:rPr>
          <w:rFonts w:ascii="Arial" w:hAnsi="Arial" w:cs="Arial"/>
          <w:i w:val="0"/>
          <w:iCs w:val="0"/>
          <w:sz w:val="20"/>
          <w:szCs w:val="20"/>
        </w:rPr>
        <w:t>Preliminarus kiekis, kurio Perkantysis subjektas neįsipareigoja išpirkti:</w:t>
      </w:r>
      <w:r w:rsidRPr="00C6629A">
        <w:rPr>
          <w:rFonts w:ascii="Arial" w:hAnsi="Arial" w:cs="Arial"/>
          <w:i w:val="0"/>
          <w:iCs w:val="0"/>
          <w:color w:val="FF0000"/>
          <w:sz w:val="20"/>
          <w:szCs w:val="20"/>
        </w:rPr>
        <w:t xml:space="preserve"> </w:t>
      </w:r>
      <w:r w:rsidRPr="00C6629A">
        <w:rPr>
          <w:rFonts w:ascii="Arial" w:hAnsi="Arial" w:cs="Arial"/>
          <w:i w:val="0"/>
          <w:iCs w:val="0"/>
          <w:sz w:val="20"/>
          <w:szCs w:val="20"/>
        </w:rPr>
        <w:t xml:space="preserve">2 000 </w:t>
      </w:r>
      <w:r w:rsidRPr="00C6629A">
        <w:rPr>
          <w:rFonts w:ascii="Arial" w:hAnsi="Arial" w:cs="Arial"/>
          <w:i w:val="0"/>
          <w:iCs w:val="0"/>
          <w:sz w:val="20"/>
          <w:szCs w:val="20"/>
          <w:lang w:val="en-US"/>
        </w:rPr>
        <w:t>kg</w:t>
      </w:r>
      <w:r w:rsidRPr="00C6629A">
        <w:rPr>
          <w:rFonts w:ascii="Arial" w:hAnsi="Arial" w:cs="Arial"/>
          <w:i w:val="0"/>
          <w:iCs w:val="0"/>
          <w:sz w:val="20"/>
          <w:szCs w:val="20"/>
        </w:rPr>
        <w:t xml:space="preserve"> .</w:t>
      </w:r>
    </w:p>
    <w:p w14:paraId="11147EEA" w14:textId="77777777" w:rsidR="00532826" w:rsidRPr="00C6629A" w:rsidRDefault="00532826" w:rsidP="00532826">
      <w:pPr>
        <w:pStyle w:val="Bodytext20"/>
        <w:shd w:val="clear" w:color="auto" w:fill="auto"/>
        <w:tabs>
          <w:tab w:val="left" w:pos="0"/>
          <w:tab w:val="left" w:pos="3828"/>
        </w:tabs>
        <w:spacing w:line="240" w:lineRule="auto"/>
        <w:ind w:right="55" w:firstLine="0"/>
        <w:jc w:val="both"/>
        <w:rPr>
          <w:rFonts w:ascii="Arial" w:hAnsi="Arial" w:cs="Arial"/>
          <w:i w:val="0"/>
          <w:iCs w:val="0"/>
          <w:sz w:val="20"/>
          <w:szCs w:val="20"/>
        </w:rPr>
      </w:pPr>
      <w:r w:rsidRPr="00C6629A">
        <w:rPr>
          <w:rFonts w:ascii="Arial" w:hAnsi="Arial" w:cs="Arial"/>
          <w:i w:val="0"/>
          <w:iCs w:val="0"/>
          <w:sz w:val="20"/>
          <w:szCs w:val="20"/>
        </w:rPr>
        <w:t>Natrio metabisulfito tirpalas bus užsakinėjamas: 1 m</w:t>
      </w:r>
      <w:r w:rsidRPr="00C6629A">
        <w:rPr>
          <w:rFonts w:ascii="Arial" w:hAnsi="Arial" w:cs="Arial"/>
          <w:i w:val="0"/>
          <w:iCs w:val="0"/>
          <w:sz w:val="20"/>
          <w:szCs w:val="20"/>
          <w:vertAlign w:val="superscript"/>
        </w:rPr>
        <w:t xml:space="preserve">3 </w:t>
      </w:r>
      <w:r w:rsidRPr="00C6629A">
        <w:rPr>
          <w:rFonts w:ascii="Arial" w:hAnsi="Arial" w:cs="Arial"/>
          <w:i w:val="0"/>
          <w:iCs w:val="0"/>
          <w:sz w:val="20"/>
          <w:szCs w:val="20"/>
        </w:rPr>
        <w:t>konteineris.</w:t>
      </w:r>
    </w:p>
    <w:p w14:paraId="5A559AF7" w14:textId="77777777" w:rsidR="00532826" w:rsidRPr="00C6629A" w:rsidRDefault="00532826" w:rsidP="00532826">
      <w:pPr>
        <w:pStyle w:val="Bodytext20"/>
        <w:shd w:val="clear" w:color="auto" w:fill="auto"/>
        <w:tabs>
          <w:tab w:val="left" w:pos="0"/>
          <w:tab w:val="left" w:pos="3828"/>
        </w:tabs>
        <w:spacing w:line="240" w:lineRule="auto"/>
        <w:ind w:right="55" w:firstLine="0"/>
        <w:jc w:val="both"/>
        <w:rPr>
          <w:rFonts w:ascii="Arial" w:eastAsia="Arial Unicode MS" w:hAnsi="Arial" w:cs="Arial"/>
          <w:i w:val="0"/>
          <w:iCs w:val="0"/>
          <w:color w:val="000000"/>
          <w:sz w:val="20"/>
          <w:szCs w:val="20"/>
          <w:lang w:eastAsia="lt-LT"/>
        </w:rPr>
      </w:pPr>
      <w:r w:rsidRPr="00C6629A">
        <w:rPr>
          <w:rFonts w:ascii="Arial" w:hAnsi="Arial" w:cs="Arial"/>
          <w:i w:val="0"/>
          <w:iCs w:val="0"/>
          <w:sz w:val="20"/>
          <w:szCs w:val="20"/>
        </w:rPr>
        <w:t>Reagentai perkama pagal poreikį, teikiant užsakymus elektroniniu paštu.</w:t>
      </w:r>
    </w:p>
    <w:p w14:paraId="2126EC45" w14:textId="77777777" w:rsidR="00532826" w:rsidRPr="00C6629A" w:rsidRDefault="00532826" w:rsidP="00532826">
      <w:pPr>
        <w:pStyle w:val="Bodytext20"/>
        <w:shd w:val="clear" w:color="auto" w:fill="auto"/>
        <w:tabs>
          <w:tab w:val="left" w:pos="0"/>
          <w:tab w:val="left" w:pos="3828"/>
        </w:tabs>
        <w:spacing w:line="240" w:lineRule="auto"/>
        <w:ind w:right="55" w:firstLine="0"/>
        <w:jc w:val="both"/>
        <w:rPr>
          <w:rFonts w:ascii="Arial" w:hAnsi="Arial" w:cs="Arial"/>
          <w:i w:val="0"/>
          <w:iCs w:val="0"/>
          <w:sz w:val="20"/>
          <w:szCs w:val="20"/>
        </w:rPr>
      </w:pPr>
    </w:p>
    <w:p w14:paraId="6D42D42D" w14:textId="77777777" w:rsidR="00532826" w:rsidRPr="00C6629A" w:rsidRDefault="00532826" w:rsidP="00532826">
      <w:pPr>
        <w:pStyle w:val="Bodytext20"/>
        <w:shd w:val="clear" w:color="auto" w:fill="auto"/>
        <w:tabs>
          <w:tab w:val="left" w:pos="0"/>
          <w:tab w:val="left" w:pos="3828"/>
          <w:tab w:val="left" w:pos="9072"/>
        </w:tabs>
        <w:spacing w:line="240" w:lineRule="auto"/>
        <w:ind w:right="55" w:firstLine="0"/>
        <w:jc w:val="both"/>
        <w:rPr>
          <w:rStyle w:val="Bodytext2NotItalic2"/>
          <w:rFonts w:ascii="Arial" w:hAnsi="Arial" w:cs="Arial"/>
          <w:b/>
          <w:sz w:val="20"/>
          <w:szCs w:val="20"/>
        </w:rPr>
      </w:pPr>
      <w:r w:rsidRPr="00C6629A">
        <w:rPr>
          <w:rStyle w:val="Bodytext2NotItalic2"/>
          <w:rFonts w:ascii="Arial" w:hAnsi="Arial" w:cs="Arial"/>
          <w:b/>
          <w:sz w:val="20"/>
          <w:szCs w:val="20"/>
        </w:rPr>
        <w:t xml:space="preserve">2. PIRKIMO OBJEKTO PRITAIKYMO SRITIS </w:t>
      </w:r>
    </w:p>
    <w:p w14:paraId="37D2BCA2" w14:textId="77777777" w:rsidR="00532826" w:rsidRPr="00C6629A" w:rsidRDefault="00532826" w:rsidP="00532826">
      <w:pPr>
        <w:pStyle w:val="Bodytext20"/>
        <w:shd w:val="clear" w:color="auto" w:fill="auto"/>
        <w:tabs>
          <w:tab w:val="left" w:pos="0"/>
          <w:tab w:val="left" w:pos="3828"/>
          <w:tab w:val="left" w:pos="9072"/>
        </w:tabs>
        <w:spacing w:line="240" w:lineRule="auto"/>
        <w:ind w:right="55" w:firstLine="0"/>
        <w:jc w:val="both"/>
        <w:rPr>
          <w:rFonts w:ascii="Arial" w:hAnsi="Arial" w:cs="Arial"/>
          <w:i w:val="0"/>
          <w:iCs w:val="0"/>
          <w:sz w:val="20"/>
          <w:szCs w:val="20"/>
        </w:rPr>
      </w:pPr>
      <w:r w:rsidRPr="00C6629A">
        <w:rPr>
          <w:rFonts w:ascii="Arial" w:hAnsi="Arial" w:cs="Arial"/>
          <w:i w:val="0"/>
          <w:iCs w:val="0"/>
          <w:sz w:val="20"/>
          <w:szCs w:val="20"/>
        </w:rPr>
        <w:t>Atvirkštinio osmoso įrenginiui tiekiamo vandens laisvo chloro neutralizavimui.</w:t>
      </w:r>
    </w:p>
    <w:p w14:paraId="2A9B571D" w14:textId="77777777" w:rsidR="00532826" w:rsidRPr="00C6629A" w:rsidRDefault="00532826" w:rsidP="00532826">
      <w:pPr>
        <w:pStyle w:val="Bodytext20"/>
        <w:shd w:val="clear" w:color="auto" w:fill="auto"/>
        <w:tabs>
          <w:tab w:val="left" w:pos="0"/>
          <w:tab w:val="left" w:pos="3828"/>
          <w:tab w:val="left" w:pos="9072"/>
        </w:tabs>
        <w:spacing w:line="240" w:lineRule="auto"/>
        <w:ind w:right="55" w:firstLine="0"/>
        <w:jc w:val="both"/>
        <w:rPr>
          <w:rFonts w:ascii="Arial" w:hAnsi="Arial" w:cs="Arial"/>
          <w:i w:val="0"/>
          <w:iCs w:val="0"/>
          <w:sz w:val="20"/>
          <w:szCs w:val="20"/>
        </w:rPr>
      </w:pPr>
    </w:p>
    <w:p w14:paraId="2469B938" w14:textId="77777777" w:rsidR="00532826" w:rsidRPr="00C6629A" w:rsidRDefault="00532826" w:rsidP="00532826">
      <w:pPr>
        <w:pStyle w:val="Bodytext10"/>
        <w:shd w:val="clear" w:color="auto" w:fill="auto"/>
        <w:tabs>
          <w:tab w:val="left" w:pos="0"/>
          <w:tab w:val="left" w:pos="3828"/>
        </w:tabs>
        <w:spacing w:before="0" w:after="0" w:line="240" w:lineRule="auto"/>
        <w:ind w:right="55" w:firstLine="0"/>
        <w:jc w:val="both"/>
        <w:rPr>
          <w:rFonts w:ascii="Arial" w:hAnsi="Arial" w:cs="Arial"/>
          <w:b/>
          <w:sz w:val="20"/>
          <w:szCs w:val="20"/>
        </w:rPr>
      </w:pPr>
      <w:r w:rsidRPr="00C6629A">
        <w:rPr>
          <w:rFonts w:ascii="Arial" w:hAnsi="Arial" w:cs="Arial"/>
          <w:b/>
          <w:sz w:val="20"/>
          <w:szCs w:val="20"/>
        </w:rPr>
        <w:t xml:space="preserve">3. </w:t>
      </w:r>
      <w:bookmarkStart w:id="5" w:name="_Hlk36209703"/>
      <w:r w:rsidRPr="00C6629A">
        <w:rPr>
          <w:rFonts w:ascii="Arial" w:hAnsi="Arial" w:cs="Arial"/>
          <w:b/>
          <w:sz w:val="20"/>
          <w:szCs w:val="20"/>
        </w:rPr>
        <w:t>TECHNINIAI REIKALAVIMAI</w:t>
      </w:r>
    </w:p>
    <w:p w14:paraId="06F37057" w14:textId="77777777" w:rsidR="00532826" w:rsidRPr="00C6629A" w:rsidRDefault="00532826" w:rsidP="00532826">
      <w:pPr>
        <w:pStyle w:val="Bodytext10"/>
        <w:shd w:val="clear" w:color="auto" w:fill="auto"/>
        <w:tabs>
          <w:tab w:val="left" w:pos="0"/>
          <w:tab w:val="left" w:pos="587"/>
          <w:tab w:val="left" w:pos="3828"/>
        </w:tabs>
        <w:spacing w:before="0" w:after="0" w:line="240" w:lineRule="auto"/>
        <w:ind w:right="55" w:firstLine="0"/>
        <w:jc w:val="both"/>
        <w:rPr>
          <w:rFonts w:ascii="Arial" w:hAnsi="Arial" w:cs="Arial"/>
          <w:sz w:val="20"/>
          <w:szCs w:val="20"/>
          <w:u w:val="single"/>
        </w:rPr>
      </w:pPr>
      <w:r w:rsidRPr="00C6629A">
        <w:rPr>
          <w:rFonts w:ascii="Arial" w:hAnsi="Arial" w:cs="Arial"/>
          <w:sz w:val="20"/>
          <w:szCs w:val="20"/>
        </w:rPr>
        <w:t xml:space="preserve">3.1. </w:t>
      </w:r>
      <w:r w:rsidRPr="00C6629A">
        <w:rPr>
          <w:rFonts w:ascii="Arial" w:hAnsi="Arial" w:cs="Arial"/>
          <w:sz w:val="20"/>
          <w:szCs w:val="20"/>
          <w:u w:val="single"/>
        </w:rPr>
        <w:t>Techniniai reikalavimai:</w:t>
      </w:r>
    </w:p>
    <w:tbl>
      <w:tblPr>
        <w:tblpPr w:leftFromText="180" w:rightFromText="180" w:vertAnchor="text" w:horzAnchor="margin"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2778"/>
        <w:gridCol w:w="2685"/>
      </w:tblGrid>
      <w:tr w:rsidR="00532826" w:rsidRPr="00C6629A" w14:paraId="29ED490C" w14:textId="77777777" w:rsidTr="00F96E10">
        <w:tc>
          <w:tcPr>
            <w:tcW w:w="1124" w:type="dxa"/>
          </w:tcPr>
          <w:p w14:paraId="442968A9" w14:textId="77777777" w:rsidR="00532826" w:rsidRPr="00C6629A" w:rsidRDefault="00532826" w:rsidP="00F96E10">
            <w:pPr>
              <w:tabs>
                <w:tab w:val="left" w:pos="-1080"/>
                <w:tab w:val="left" w:pos="426"/>
                <w:tab w:val="left" w:pos="4656"/>
              </w:tabs>
              <w:rPr>
                <w:rFonts w:ascii="Arial" w:eastAsia="Calibri" w:hAnsi="Arial" w:cs="Arial"/>
                <w:b/>
                <w:bCs/>
                <w:sz w:val="20"/>
                <w:szCs w:val="20"/>
              </w:rPr>
            </w:pPr>
            <w:r w:rsidRPr="00C6629A">
              <w:rPr>
                <w:rFonts w:ascii="Arial" w:eastAsia="Calibri" w:hAnsi="Arial" w:cs="Arial"/>
                <w:b/>
                <w:bCs/>
                <w:sz w:val="20"/>
                <w:szCs w:val="20"/>
              </w:rPr>
              <w:t>Eilės   Nr.</w:t>
            </w:r>
          </w:p>
        </w:tc>
        <w:tc>
          <w:tcPr>
            <w:tcW w:w="2778" w:type="dxa"/>
          </w:tcPr>
          <w:p w14:paraId="03A0F7EF" w14:textId="77777777" w:rsidR="00532826" w:rsidRPr="00C6629A" w:rsidRDefault="00532826" w:rsidP="00F96E10">
            <w:pPr>
              <w:tabs>
                <w:tab w:val="left" w:pos="-1080"/>
                <w:tab w:val="left" w:pos="426"/>
                <w:tab w:val="left" w:pos="4656"/>
              </w:tabs>
              <w:ind w:firstLine="357"/>
              <w:jc w:val="both"/>
              <w:rPr>
                <w:rFonts w:ascii="Arial" w:eastAsia="Calibri" w:hAnsi="Arial" w:cs="Arial"/>
                <w:b/>
                <w:bCs/>
                <w:sz w:val="20"/>
                <w:szCs w:val="20"/>
              </w:rPr>
            </w:pPr>
            <w:r w:rsidRPr="00C6629A">
              <w:rPr>
                <w:rFonts w:ascii="Arial" w:eastAsia="Calibri" w:hAnsi="Arial" w:cs="Arial"/>
                <w:b/>
                <w:bCs/>
                <w:sz w:val="20"/>
                <w:szCs w:val="20"/>
              </w:rPr>
              <w:t>Charakteristika</w:t>
            </w:r>
          </w:p>
        </w:tc>
        <w:tc>
          <w:tcPr>
            <w:tcW w:w="2685" w:type="dxa"/>
          </w:tcPr>
          <w:p w14:paraId="51544BD0" w14:textId="77777777" w:rsidR="00532826" w:rsidRPr="00C6629A" w:rsidRDefault="00532826" w:rsidP="00F96E10">
            <w:pPr>
              <w:tabs>
                <w:tab w:val="left" w:pos="-1080"/>
                <w:tab w:val="left" w:pos="426"/>
                <w:tab w:val="left" w:pos="4656"/>
              </w:tabs>
              <w:ind w:firstLine="357"/>
              <w:jc w:val="both"/>
              <w:rPr>
                <w:rFonts w:ascii="Arial" w:eastAsia="Calibri" w:hAnsi="Arial" w:cs="Arial"/>
                <w:b/>
                <w:bCs/>
                <w:sz w:val="20"/>
                <w:szCs w:val="20"/>
              </w:rPr>
            </w:pPr>
            <w:r w:rsidRPr="00C6629A">
              <w:rPr>
                <w:rFonts w:ascii="Arial" w:eastAsia="Calibri" w:hAnsi="Arial" w:cs="Arial"/>
                <w:b/>
                <w:bCs/>
                <w:sz w:val="20"/>
                <w:szCs w:val="20"/>
              </w:rPr>
              <w:t>Reikalavimai</w:t>
            </w:r>
          </w:p>
        </w:tc>
      </w:tr>
      <w:tr w:rsidR="00532826" w:rsidRPr="00C6629A" w14:paraId="54E2C0AA" w14:textId="77777777" w:rsidTr="00F96E10">
        <w:trPr>
          <w:trHeight w:val="176"/>
        </w:trPr>
        <w:tc>
          <w:tcPr>
            <w:tcW w:w="1124" w:type="dxa"/>
          </w:tcPr>
          <w:p w14:paraId="0F182D13" w14:textId="77777777" w:rsidR="00532826" w:rsidRPr="00C6629A" w:rsidRDefault="00532826" w:rsidP="00F96E10">
            <w:pPr>
              <w:tabs>
                <w:tab w:val="left" w:pos="-1080"/>
                <w:tab w:val="left" w:pos="426"/>
                <w:tab w:val="left" w:pos="4656"/>
              </w:tabs>
              <w:ind w:firstLine="357"/>
              <w:jc w:val="both"/>
              <w:rPr>
                <w:rFonts w:ascii="Arial" w:eastAsia="Calibri" w:hAnsi="Arial" w:cs="Arial"/>
                <w:sz w:val="20"/>
                <w:szCs w:val="20"/>
              </w:rPr>
            </w:pPr>
            <w:r w:rsidRPr="00C6629A">
              <w:rPr>
                <w:rFonts w:ascii="Arial" w:eastAsia="Calibri" w:hAnsi="Arial" w:cs="Arial"/>
                <w:sz w:val="20"/>
                <w:szCs w:val="20"/>
              </w:rPr>
              <w:t>3.1.1.</w:t>
            </w:r>
          </w:p>
        </w:tc>
        <w:tc>
          <w:tcPr>
            <w:tcW w:w="2778" w:type="dxa"/>
          </w:tcPr>
          <w:p w14:paraId="2D85F1F8" w14:textId="77777777" w:rsidR="00532826" w:rsidRPr="00C6629A" w:rsidRDefault="00532826" w:rsidP="00F96E10">
            <w:pPr>
              <w:spacing w:line="256" w:lineRule="auto"/>
              <w:ind w:hanging="95"/>
              <w:rPr>
                <w:rFonts w:ascii="Arial" w:eastAsia="Calibri" w:hAnsi="Arial" w:cs="Arial"/>
                <w:sz w:val="20"/>
                <w:szCs w:val="20"/>
              </w:rPr>
            </w:pPr>
            <w:r w:rsidRPr="00C6629A">
              <w:rPr>
                <w:rFonts w:ascii="Arial" w:eastAsia="Calibri" w:hAnsi="Arial" w:cs="Arial"/>
                <w:sz w:val="20"/>
                <w:szCs w:val="20"/>
              </w:rPr>
              <w:t>Natrio metabisulfitas masės dalis tirpale</w:t>
            </w:r>
          </w:p>
        </w:tc>
        <w:tc>
          <w:tcPr>
            <w:tcW w:w="2685" w:type="dxa"/>
          </w:tcPr>
          <w:p w14:paraId="06A07630" w14:textId="77777777" w:rsidR="00532826" w:rsidRPr="00C6629A" w:rsidRDefault="00532826" w:rsidP="00F96E10">
            <w:pPr>
              <w:tabs>
                <w:tab w:val="left" w:pos="-1080"/>
                <w:tab w:val="left" w:pos="426"/>
                <w:tab w:val="left" w:pos="4656"/>
              </w:tabs>
              <w:ind w:firstLine="357"/>
              <w:rPr>
                <w:rFonts w:ascii="Arial" w:eastAsia="Calibri" w:hAnsi="Arial" w:cs="Arial"/>
                <w:sz w:val="20"/>
                <w:szCs w:val="20"/>
                <w:lang w:val="en-US"/>
              </w:rPr>
            </w:pPr>
            <w:r w:rsidRPr="00C6629A">
              <w:rPr>
                <w:rFonts w:ascii="Arial" w:eastAsia="Calibri" w:hAnsi="Arial" w:cs="Arial"/>
                <w:sz w:val="20"/>
                <w:szCs w:val="20"/>
              </w:rPr>
              <w:t>20-40</w:t>
            </w:r>
            <w:r w:rsidRPr="00C6629A">
              <w:rPr>
                <w:rFonts w:ascii="Arial" w:eastAsia="Calibri" w:hAnsi="Arial" w:cs="Arial"/>
                <w:sz w:val="20"/>
                <w:szCs w:val="20"/>
                <w:lang w:val="en-US"/>
              </w:rPr>
              <w:t>%</w:t>
            </w:r>
          </w:p>
        </w:tc>
      </w:tr>
      <w:tr w:rsidR="00532826" w:rsidRPr="00C6629A" w14:paraId="254858D2" w14:textId="77777777" w:rsidTr="00F96E10">
        <w:tc>
          <w:tcPr>
            <w:tcW w:w="1124" w:type="dxa"/>
          </w:tcPr>
          <w:p w14:paraId="1A062090" w14:textId="77777777" w:rsidR="00532826" w:rsidRPr="00C6629A" w:rsidRDefault="00532826" w:rsidP="00F96E10">
            <w:pPr>
              <w:tabs>
                <w:tab w:val="left" w:pos="-1080"/>
                <w:tab w:val="left" w:pos="426"/>
                <w:tab w:val="left" w:pos="4656"/>
              </w:tabs>
              <w:ind w:firstLine="357"/>
              <w:jc w:val="both"/>
              <w:rPr>
                <w:rFonts w:ascii="Arial" w:eastAsia="Calibri" w:hAnsi="Arial" w:cs="Arial"/>
                <w:sz w:val="20"/>
                <w:szCs w:val="20"/>
              </w:rPr>
            </w:pPr>
            <w:r w:rsidRPr="00C6629A">
              <w:rPr>
                <w:rFonts w:ascii="Arial" w:eastAsia="Calibri" w:hAnsi="Arial" w:cs="Arial"/>
                <w:sz w:val="20"/>
                <w:szCs w:val="20"/>
              </w:rPr>
              <w:t>3.1.2.</w:t>
            </w:r>
          </w:p>
        </w:tc>
        <w:tc>
          <w:tcPr>
            <w:tcW w:w="2778" w:type="dxa"/>
          </w:tcPr>
          <w:p w14:paraId="781BEFE1" w14:textId="77777777" w:rsidR="00532826" w:rsidRPr="00C6629A" w:rsidRDefault="00532826" w:rsidP="00F96E10">
            <w:pPr>
              <w:tabs>
                <w:tab w:val="left" w:pos="-1080"/>
                <w:tab w:val="left" w:pos="426"/>
                <w:tab w:val="left" w:pos="4656"/>
              </w:tabs>
              <w:ind w:hanging="95"/>
              <w:jc w:val="both"/>
              <w:rPr>
                <w:rFonts w:ascii="Arial" w:eastAsia="Calibri" w:hAnsi="Arial" w:cs="Arial"/>
                <w:sz w:val="20"/>
                <w:szCs w:val="20"/>
                <w:lang w:val="en-US"/>
              </w:rPr>
            </w:pPr>
            <w:proofErr w:type="spellStart"/>
            <w:r w:rsidRPr="00C6629A">
              <w:rPr>
                <w:rFonts w:ascii="Arial" w:eastAsia="Calibri" w:hAnsi="Arial" w:cs="Arial"/>
                <w:sz w:val="20"/>
                <w:szCs w:val="20"/>
                <w:lang w:val="en-US"/>
              </w:rPr>
              <w:t>Vandeninio</w:t>
            </w:r>
            <w:proofErr w:type="spellEnd"/>
            <w:r w:rsidRPr="00C6629A">
              <w:rPr>
                <w:rFonts w:ascii="Arial" w:eastAsia="Calibri" w:hAnsi="Arial" w:cs="Arial"/>
                <w:sz w:val="20"/>
                <w:szCs w:val="20"/>
                <w:lang w:val="en-US"/>
              </w:rPr>
              <w:t xml:space="preserve"> </w:t>
            </w:r>
            <w:proofErr w:type="spellStart"/>
            <w:r w:rsidRPr="00C6629A">
              <w:rPr>
                <w:rFonts w:ascii="Arial" w:eastAsia="Calibri" w:hAnsi="Arial" w:cs="Arial"/>
                <w:sz w:val="20"/>
                <w:szCs w:val="20"/>
                <w:lang w:val="en-US"/>
              </w:rPr>
              <w:t>tirpalo</w:t>
            </w:r>
            <w:proofErr w:type="spellEnd"/>
            <w:r w:rsidRPr="00C6629A">
              <w:rPr>
                <w:rFonts w:ascii="Arial" w:eastAsia="Calibri" w:hAnsi="Arial" w:cs="Arial"/>
                <w:sz w:val="20"/>
                <w:szCs w:val="20"/>
                <w:lang w:val="en-US"/>
              </w:rPr>
              <w:t xml:space="preserve"> </w:t>
            </w:r>
            <w:proofErr w:type="spellStart"/>
            <w:r w:rsidRPr="00C6629A">
              <w:rPr>
                <w:rFonts w:ascii="Arial" w:eastAsia="Calibri" w:hAnsi="Arial" w:cs="Arial"/>
                <w:sz w:val="20"/>
                <w:szCs w:val="20"/>
                <w:lang w:val="en-US"/>
              </w:rPr>
              <w:t>ph</w:t>
            </w:r>
            <w:proofErr w:type="spellEnd"/>
          </w:p>
        </w:tc>
        <w:tc>
          <w:tcPr>
            <w:tcW w:w="2685" w:type="dxa"/>
          </w:tcPr>
          <w:p w14:paraId="62CE7416" w14:textId="77777777" w:rsidR="00532826" w:rsidRPr="00C6629A" w:rsidRDefault="00532826" w:rsidP="00F96E10">
            <w:pPr>
              <w:tabs>
                <w:tab w:val="left" w:pos="-1080"/>
                <w:tab w:val="left" w:pos="426"/>
                <w:tab w:val="left" w:pos="4656"/>
              </w:tabs>
              <w:rPr>
                <w:rFonts w:ascii="Arial" w:eastAsia="Calibri" w:hAnsi="Arial" w:cs="Arial"/>
                <w:sz w:val="20"/>
                <w:szCs w:val="20"/>
              </w:rPr>
            </w:pPr>
            <w:r w:rsidRPr="00C6629A">
              <w:rPr>
                <w:rFonts w:ascii="Arial" w:eastAsia="Calibri" w:hAnsi="Arial" w:cs="Arial"/>
                <w:sz w:val="20"/>
                <w:szCs w:val="20"/>
              </w:rPr>
              <w:t xml:space="preserve">      3,0-5,0</w:t>
            </w:r>
          </w:p>
        </w:tc>
      </w:tr>
      <w:tr w:rsidR="00532826" w:rsidRPr="00C6629A" w14:paraId="70D58A64" w14:textId="77777777" w:rsidTr="00F96E10">
        <w:tc>
          <w:tcPr>
            <w:tcW w:w="1124" w:type="dxa"/>
          </w:tcPr>
          <w:p w14:paraId="6384282F" w14:textId="77777777" w:rsidR="00532826" w:rsidRPr="00C6629A" w:rsidRDefault="00532826" w:rsidP="00F96E10">
            <w:pPr>
              <w:tabs>
                <w:tab w:val="left" w:pos="-1080"/>
                <w:tab w:val="left" w:pos="426"/>
                <w:tab w:val="left" w:pos="4656"/>
              </w:tabs>
              <w:ind w:firstLine="357"/>
              <w:jc w:val="both"/>
              <w:rPr>
                <w:rFonts w:ascii="Arial" w:eastAsia="Calibri" w:hAnsi="Arial" w:cs="Arial"/>
                <w:sz w:val="20"/>
                <w:szCs w:val="20"/>
              </w:rPr>
            </w:pPr>
            <w:r w:rsidRPr="00C6629A">
              <w:rPr>
                <w:rFonts w:ascii="Arial" w:eastAsia="Calibri" w:hAnsi="Arial" w:cs="Arial"/>
                <w:sz w:val="20"/>
                <w:szCs w:val="20"/>
              </w:rPr>
              <w:t>3.1.3.</w:t>
            </w:r>
          </w:p>
        </w:tc>
        <w:tc>
          <w:tcPr>
            <w:tcW w:w="2778" w:type="dxa"/>
          </w:tcPr>
          <w:p w14:paraId="6006803E" w14:textId="77777777" w:rsidR="00532826" w:rsidRPr="00C6629A" w:rsidRDefault="00532826" w:rsidP="00F96E10">
            <w:pPr>
              <w:tabs>
                <w:tab w:val="left" w:pos="-1080"/>
                <w:tab w:val="left" w:pos="426"/>
                <w:tab w:val="left" w:pos="4656"/>
              </w:tabs>
              <w:ind w:hanging="95"/>
              <w:jc w:val="both"/>
              <w:rPr>
                <w:rFonts w:ascii="Arial" w:eastAsia="Calibri" w:hAnsi="Arial" w:cs="Arial"/>
                <w:sz w:val="20"/>
                <w:szCs w:val="20"/>
              </w:rPr>
            </w:pPr>
            <w:r w:rsidRPr="00C6629A">
              <w:rPr>
                <w:rFonts w:ascii="Arial" w:eastAsia="Calibri" w:hAnsi="Arial" w:cs="Arial"/>
                <w:sz w:val="20"/>
                <w:szCs w:val="20"/>
              </w:rPr>
              <w:t>Tirpalo tankis (20</w:t>
            </w:r>
            <w:r w:rsidRPr="00C6629A">
              <w:rPr>
                <w:rFonts w:ascii="Arial" w:eastAsia="Calibri" w:hAnsi="Arial" w:cs="Arial"/>
                <w:sz w:val="20"/>
                <w:szCs w:val="20"/>
                <w:vertAlign w:val="superscript"/>
              </w:rPr>
              <w:t>o</w:t>
            </w:r>
            <w:r w:rsidRPr="00C6629A">
              <w:rPr>
                <w:rFonts w:ascii="Arial" w:eastAsia="Calibri" w:hAnsi="Arial" w:cs="Arial"/>
                <w:sz w:val="20"/>
                <w:szCs w:val="20"/>
              </w:rPr>
              <w:t>C)</w:t>
            </w:r>
          </w:p>
        </w:tc>
        <w:tc>
          <w:tcPr>
            <w:tcW w:w="2685" w:type="dxa"/>
          </w:tcPr>
          <w:p w14:paraId="7472BD50" w14:textId="77777777" w:rsidR="00532826" w:rsidRPr="00C6629A" w:rsidRDefault="00532826" w:rsidP="00F96E10">
            <w:pPr>
              <w:tabs>
                <w:tab w:val="left" w:pos="-1080"/>
                <w:tab w:val="left" w:pos="34"/>
                <w:tab w:val="left" w:pos="4656"/>
              </w:tabs>
              <w:rPr>
                <w:rFonts w:ascii="Arial" w:eastAsia="Calibri" w:hAnsi="Arial" w:cs="Arial"/>
                <w:sz w:val="20"/>
                <w:szCs w:val="20"/>
              </w:rPr>
            </w:pPr>
            <w:r w:rsidRPr="00C6629A">
              <w:rPr>
                <w:rFonts w:ascii="Arial" w:eastAsia="Calibri" w:hAnsi="Arial" w:cs="Arial"/>
                <w:sz w:val="20"/>
                <w:szCs w:val="20"/>
              </w:rPr>
              <w:t xml:space="preserve">      1,25± 0,05g/cm3;</w:t>
            </w:r>
          </w:p>
        </w:tc>
      </w:tr>
    </w:tbl>
    <w:p w14:paraId="4B2B008F" w14:textId="77777777" w:rsidR="00532826" w:rsidRPr="00C6629A" w:rsidRDefault="00532826" w:rsidP="00532826">
      <w:pPr>
        <w:pStyle w:val="Bodytext10"/>
        <w:shd w:val="clear" w:color="auto" w:fill="auto"/>
        <w:tabs>
          <w:tab w:val="left" w:pos="0"/>
          <w:tab w:val="left" w:pos="587"/>
          <w:tab w:val="left" w:pos="3828"/>
        </w:tabs>
        <w:spacing w:before="0" w:after="0" w:line="240" w:lineRule="auto"/>
        <w:ind w:right="55" w:firstLine="0"/>
        <w:jc w:val="both"/>
        <w:rPr>
          <w:rFonts w:ascii="Arial" w:hAnsi="Arial" w:cs="Arial"/>
          <w:sz w:val="20"/>
          <w:szCs w:val="20"/>
          <w:u w:val="single"/>
        </w:rPr>
      </w:pPr>
    </w:p>
    <w:p w14:paraId="4BC14CE2" w14:textId="77777777" w:rsidR="00532826" w:rsidRPr="00C6629A" w:rsidRDefault="00532826" w:rsidP="00532826">
      <w:pPr>
        <w:pStyle w:val="Bodytext10"/>
        <w:shd w:val="clear" w:color="auto" w:fill="auto"/>
        <w:tabs>
          <w:tab w:val="left" w:pos="0"/>
          <w:tab w:val="left" w:pos="587"/>
          <w:tab w:val="left" w:pos="3828"/>
        </w:tabs>
        <w:spacing w:before="0" w:after="0" w:line="240" w:lineRule="auto"/>
        <w:ind w:right="55" w:firstLine="0"/>
        <w:jc w:val="both"/>
        <w:rPr>
          <w:rFonts w:ascii="Arial" w:hAnsi="Arial" w:cs="Arial"/>
          <w:sz w:val="20"/>
          <w:szCs w:val="20"/>
          <w:u w:val="single"/>
        </w:rPr>
      </w:pPr>
    </w:p>
    <w:p w14:paraId="51AF5942" w14:textId="77777777" w:rsidR="00532826" w:rsidRPr="00C6629A" w:rsidRDefault="00532826" w:rsidP="00532826">
      <w:pPr>
        <w:pStyle w:val="Bodytext10"/>
        <w:shd w:val="clear" w:color="auto" w:fill="auto"/>
        <w:tabs>
          <w:tab w:val="left" w:pos="0"/>
          <w:tab w:val="left" w:pos="587"/>
          <w:tab w:val="left" w:pos="3828"/>
        </w:tabs>
        <w:spacing w:before="0" w:after="0" w:line="240" w:lineRule="auto"/>
        <w:ind w:right="55" w:firstLine="0"/>
        <w:jc w:val="both"/>
        <w:rPr>
          <w:rFonts w:ascii="Arial" w:hAnsi="Arial" w:cs="Arial"/>
          <w:sz w:val="20"/>
          <w:szCs w:val="20"/>
          <w:u w:val="single"/>
        </w:rPr>
      </w:pPr>
    </w:p>
    <w:p w14:paraId="4F002D0A" w14:textId="77777777" w:rsidR="00532826" w:rsidRPr="00C6629A" w:rsidRDefault="00532826" w:rsidP="00532826">
      <w:pPr>
        <w:pStyle w:val="Bodytext10"/>
        <w:shd w:val="clear" w:color="auto" w:fill="auto"/>
        <w:tabs>
          <w:tab w:val="left" w:pos="0"/>
          <w:tab w:val="left" w:pos="587"/>
          <w:tab w:val="left" w:pos="3828"/>
        </w:tabs>
        <w:spacing w:before="0" w:after="0" w:line="240" w:lineRule="auto"/>
        <w:ind w:right="55" w:firstLine="0"/>
        <w:jc w:val="both"/>
        <w:rPr>
          <w:rFonts w:ascii="Arial" w:hAnsi="Arial" w:cs="Arial"/>
          <w:sz w:val="20"/>
          <w:szCs w:val="20"/>
          <w:u w:val="single"/>
        </w:rPr>
      </w:pPr>
    </w:p>
    <w:p w14:paraId="54CCC055" w14:textId="77777777" w:rsidR="00532826" w:rsidRPr="00C6629A" w:rsidRDefault="00532826" w:rsidP="00532826">
      <w:pPr>
        <w:pStyle w:val="Bodytext10"/>
        <w:shd w:val="clear" w:color="auto" w:fill="auto"/>
        <w:tabs>
          <w:tab w:val="left" w:pos="0"/>
          <w:tab w:val="left" w:pos="587"/>
          <w:tab w:val="left" w:pos="3828"/>
        </w:tabs>
        <w:spacing w:before="0" w:after="0" w:line="240" w:lineRule="auto"/>
        <w:ind w:right="55" w:firstLine="0"/>
        <w:jc w:val="both"/>
        <w:rPr>
          <w:rFonts w:ascii="Arial" w:hAnsi="Arial" w:cs="Arial"/>
          <w:sz w:val="20"/>
          <w:szCs w:val="20"/>
          <w:u w:val="single"/>
        </w:rPr>
      </w:pPr>
    </w:p>
    <w:bookmarkEnd w:id="5"/>
    <w:p w14:paraId="4DFB65B4" w14:textId="77777777" w:rsidR="00532826" w:rsidRPr="00C6629A" w:rsidRDefault="00532826" w:rsidP="00532826">
      <w:pPr>
        <w:tabs>
          <w:tab w:val="left" w:pos="0"/>
          <w:tab w:val="left" w:pos="587"/>
          <w:tab w:val="left" w:pos="3828"/>
        </w:tabs>
        <w:ind w:right="55"/>
        <w:jc w:val="both"/>
        <w:rPr>
          <w:rFonts w:ascii="Arial" w:hAnsi="Arial" w:cs="Arial"/>
          <w:bCs/>
          <w:sz w:val="20"/>
          <w:szCs w:val="20"/>
        </w:rPr>
      </w:pPr>
    </w:p>
    <w:p w14:paraId="407988A7" w14:textId="77777777" w:rsidR="00532826" w:rsidRPr="00C6629A" w:rsidRDefault="00532826" w:rsidP="00532826">
      <w:pPr>
        <w:tabs>
          <w:tab w:val="left" w:pos="0"/>
          <w:tab w:val="left" w:pos="587"/>
          <w:tab w:val="left" w:pos="3828"/>
        </w:tabs>
        <w:ind w:right="55"/>
        <w:jc w:val="both"/>
        <w:rPr>
          <w:rFonts w:ascii="Arial" w:hAnsi="Arial" w:cs="Arial"/>
          <w:bCs/>
          <w:sz w:val="20"/>
          <w:szCs w:val="20"/>
        </w:rPr>
      </w:pPr>
    </w:p>
    <w:p w14:paraId="117C357A" w14:textId="77777777" w:rsidR="00532826" w:rsidRPr="00C6629A" w:rsidRDefault="00532826" w:rsidP="00532826">
      <w:pPr>
        <w:tabs>
          <w:tab w:val="left" w:pos="0"/>
          <w:tab w:val="left" w:pos="587"/>
          <w:tab w:val="left" w:pos="3828"/>
        </w:tabs>
        <w:ind w:right="55"/>
        <w:jc w:val="both"/>
        <w:rPr>
          <w:rFonts w:ascii="Arial" w:hAnsi="Arial" w:cs="Arial"/>
          <w:bCs/>
          <w:sz w:val="20"/>
          <w:szCs w:val="20"/>
        </w:rPr>
      </w:pPr>
    </w:p>
    <w:p w14:paraId="651C55BF" w14:textId="77777777" w:rsidR="00532826" w:rsidRPr="00C6629A" w:rsidRDefault="00532826" w:rsidP="00532826">
      <w:pPr>
        <w:numPr>
          <w:ilvl w:val="1"/>
          <w:numId w:val="7"/>
        </w:numPr>
        <w:tabs>
          <w:tab w:val="left" w:pos="0"/>
          <w:tab w:val="left" w:pos="587"/>
          <w:tab w:val="left" w:pos="3828"/>
        </w:tabs>
        <w:spacing w:after="0" w:line="240" w:lineRule="auto"/>
        <w:ind w:right="55"/>
        <w:jc w:val="both"/>
        <w:rPr>
          <w:rFonts w:ascii="Arial" w:hAnsi="Arial" w:cs="Arial"/>
          <w:bCs/>
          <w:sz w:val="20"/>
          <w:szCs w:val="20"/>
        </w:rPr>
      </w:pPr>
      <w:r w:rsidRPr="00C6629A">
        <w:rPr>
          <w:rFonts w:ascii="Arial" w:hAnsi="Arial" w:cs="Arial"/>
          <w:bCs/>
          <w:sz w:val="20"/>
          <w:szCs w:val="20"/>
        </w:rPr>
        <w:t>Prekės turi būti kokybiškos, atitikti Prekės gamintojo sertifikatus, šios techninės specifikacijos reikalavimus. </w:t>
      </w:r>
    </w:p>
    <w:p w14:paraId="0B1264B8" w14:textId="77777777" w:rsidR="00532826" w:rsidRPr="00C6629A" w:rsidRDefault="00532826" w:rsidP="00532826">
      <w:pPr>
        <w:numPr>
          <w:ilvl w:val="1"/>
          <w:numId w:val="7"/>
        </w:numPr>
        <w:tabs>
          <w:tab w:val="left" w:pos="0"/>
          <w:tab w:val="left" w:pos="587"/>
          <w:tab w:val="left" w:pos="3828"/>
        </w:tabs>
        <w:spacing w:after="0" w:line="240" w:lineRule="auto"/>
        <w:ind w:right="55"/>
        <w:jc w:val="both"/>
        <w:rPr>
          <w:rFonts w:ascii="Arial" w:hAnsi="Arial" w:cs="Arial"/>
          <w:bCs/>
          <w:sz w:val="20"/>
          <w:szCs w:val="20"/>
        </w:rPr>
      </w:pPr>
      <w:r w:rsidRPr="00C6629A">
        <w:rPr>
          <w:rFonts w:ascii="Arial" w:hAnsi="Arial" w:cs="Arial"/>
          <w:bCs/>
          <w:sz w:val="20"/>
          <w:szCs w:val="20"/>
        </w:rPr>
        <w:t>Prekės turi būti tinkamos naudoti filtruose su poliamidinėmis membranomis, nesąveikauti su membranos medžiaga.</w:t>
      </w:r>
    </w:p>
    <w:p w14:paraId="5BAEA2A3" w14:textId="77777777" w:rsidR="00532826" w:rsidRPr="00C6629A" w:rsidRDefault="00532826" w:rsidP="00532826">
      <w:pPr>
        <w:numPr>
          <w:ilvl w:val="1"/>
          <w:numId w:val="7"/>
        </w:numPr>
        <w:tabs>
          <w:tab w:val="left" w:pos="0"/>
          <w:tab w:val="left" w:pos="587"/>
          <w:tab w:val="left" w:pos="3828"/>
        </w:tabs>
        <w:spacing w:after="0" w:line="240" w:lineRule="auto"/>
        <w:ind w:right="55"/>
        <w:jc w:val="both"/>
        <w:rPr>
          <w:rFonts w:ascii="Arial" w:hAnsi="Arial" w:cs="Arial"/>
          <w:bCs/>
          <w:sz w:val="20"/>
          <w:szCs w:val="20"/>
        </w:rPr>
      </w:pPr>
      <w:r w:rsidRPr="00C6629A">
        <w:rPr>
          <w:rFonts w:ascii="Arial" w:hAnsi="Arial" w:cs="Arial"/>
          <w:bCs/>
          <w:sz w:val="20"/>
          <w:szCs w:val="20"/>
        </w:rPr>
        <w:t>Turi būti tinkama naudoti prieš atbulinio osmoso membranas BW30HRLE-440 tipo.</w:t>
      </w:r>
    </w:p>
    <w:p w14:paraId="55A21F1B" w14:textId="77777777" w:rsidR="00532826" w:rsidRPr="00C6629A" w:rsidRDefault="00532826" w:rsidP="00532826">
      <w:pPr>
        <w:numPr>
          <w:ilvl w:val="1"/>
          <w:numId w:val="7"/>
        </w:numPr>
        <w:tabs>
          <w:tab w:val="left" w:pos="0"/>
          <w:tab w:val="left" w:pos="587"/>
          <w:tab w:val="left" w:pos="3828"/>
        </w:tabs>
        <w:spacing w:after="0" w:line="240" w:lineRule="auto"/>
        <w:ind w:right="55"/>
        <w:jc w:val="both"/>
        <w:rPr>
          <w:rFonts w:ascii="Arial" w:hAnsi="Arial" w:cs="Arial"/>
          <w:sz w:val="20"/>
          <w:szCs w:val="20"/>
        </w:rPr>
      </w:pPr>
      <w:r w:rsidRPr="00C6629A">
        <w:rPr>
          <w:rFonts w:ascii="Arial" w:hAnsi="Arial" w:cs="Arial"/>
          <w:bCs/>
          <w:sz w:val="20"/>
          <w:szCs w:val="20"/>
        </w:rPr>
        <w:t>Prekės turi būti tinkamos naudoti pagal jų tikslinę paskirtį, neturi būti paslėptų Prekių trūkumų, dėl kurių Prekių nebūtų galima naudoti pagal jų tikslinę paskirtį arba dėl kurių sumažėtų Prekių naudingumas.</w:t>
      </w:r>
    </w:p>
    <w:p w14:paraId="47902B1F" w14:textId="77777777" w:rsidR="00532826" w:rsidRPr="00C6629A" w:rsidRDefault="00532826" w:rsidP="00532826">
      <w:pPr>
        <w:numPr>
          <w:ilvl w:val="1"/>
          <w:numId w:val="7"/>
        </w:numPr>
        <w:tabs>
          <w:tab w:val="left" w:pos="0"/>
          <w:tab w:val="left" w:pos="587"/>
          <w:tab w:val="left" w:pos="3828"/>
        </w:tabs>
        <w:spacing w:after="0" w:line="240" w:lineRule="auto"/>
        <w:ind w:right="55"/>
        <w:jc w:val="both"/>
        <w:rPr>
          <w:rFonts w:ascii="Arial" w:hAnsi="Arial" w:cs="Arial"/>
          <w:sz w:val="20"/>
          <w:szCs w:val="20"/>
        </w:rPr>
      </w:pPr>
      <w:r w:rsidRPr="00C6629A">
        <w:rPr>
          <w:rFonts w:ascii="Arial" w:hAnsi="Arial" w:cs="Arial"/>
          <w:sz w:val="20"/>
          <w:szCs w:val="20"/>
        </w:rPr>
        <w:t>Tiekėjas gali siūlyti ir lygiavertes prekes nurodytosioms. Siūlydamas lygiavertes prekes Tiekėjas turi pateikti lygiavertiškumą įrodančius dokumentus.</w:t>
      </w:r>
    </w:p>
    <w:p w14:paraId="00D315B7" w14:textId="77777777" w:rsidR="00532826" w:rsidRPr="00C6629A" w:rsidRDefault="00532826" w:rsidP="00532826">
      <w:pPr>
        <w:numPr>
          <w:ilvl w:val="1"/>
          <w:numId w:val="7"/>
        </w:numPr>
        <w:tabs>
          <w:tab w:val="left" w:pos="0"/>
          <w:tab w:val="left" w:pos="587"/>
          <w:tab w:val="left" w:pos="3828"/>
        </w:tabs>
        <w:spacing w:after="0" w:line="240" w:lineRule="auto"/>
        <w:ind w:right="55"/>
        <w:jc w:val="both"/>
        <w:rPr>
          <w:rFonts w:ascii="Arial" w:hAnsi="Arial" w:cs="Arial"/>
          <w:sz w:val="20"/>
          <w:szCs w:val="20"/>
        </w:rPr>
      </w:pPr>
      <w:r w:rsidRPr="00C6629A">
        <w:rPr>
          <w:rFonts w:ascii="Arial" w:hAnsi="Arial" w:cs="Arial"/>
          <w:bCs/>
          <w:sz w:val="20"/>
          <w:szCs w:val="20"/>
        </w:rPr>
        <w:t>Tiekėjo tiekiamų Prekių pakuotės privalo būti paženklintos ir pakuojamos pagal 2009 m. sausio 20 d. Europos Parlamento ir Tarybos reglamentą (EB) Nr. 1272/2008 (CLP reglamentas). Ženklinimo etiketėje turi būti nurodyta ši informacija: cheminės medžiagos (reagento) identifikatorius (pavadinimas, CAS numeris), piktogramos, signaliniai žodžiai, pavojingumo ir atsargumo frazės, tiekėjo informacija, medžiagos kiekis. Ženklinimas turi būti lietuvių kalba, papildomai gali būti ir kitomis kalbomis.</w:t>
      </w:r>
    </w:p>
    <w:p w14:paraId="3CF4AB9A" w14:textId="77777777" w:rsidR="00532826" w:rsidRPr="00C6629A" w:rsidRDefault="00532826" w:rsidP="00532826">
      <w:pPr>
        <w:numPr>
          <w:ilvl w:val="1"/>
          <w:numId w:val="7"/>
        </w:numPr>
        <w:tabs>
          <w:tab w:val="left" w:pos="0"/>
          <w:tab w:val="left" w:pos="587"/>
          <w:tab w:val="left" w:pos="3828"/>
        </w:tabs>
        <w:spacing w:after="0" w:line="240" w:lineRule="auto"/>
        <w:ind w:right="55"/>
        <w:jc w:val="both"/>
        <w:rPr>
          <w:rFonts w:ascii="Arial" w:hAnsi="Arial" w:cs="Arial"/>
          <w:sz w:val="20"/>
          <w:szCs w:val="20"/>
        </w:rPr>
      </w:pPr>
      <w:r w:rsidRPr="00C6629A">
        <w:rPr>
          <w:rFonts w:ascii="Arial" w:hAnsi="Arial" w:cs="Arial"/>
          <w:bCs/>
          <w:sz w:val="20"/>
          <w:szCs w:val="20"/>
        </w:rPr>
        <w:t>Tiekiamų Prekių galiojimo terminai turi būti ne mažesnis, kaip 6 (šeši) mėnesiai nuo Prekių perdavimo – priėmimo akto pasirašymo dienos.</w:t>
      </w:r>
    </w:p>
    <w:p w14:paraId="11680D8A" w14:textId="77777777" w:rsidR="00532826" w:rsidRPr="00C6629A" w:rsidRDefault="00532826" w:rsidP="00532826">
      <w:pPr>
        <w:tabs>
          <w:tab w:val="left" w:pos="0"/>
          <w:tab w:val="left" w:pos="587"/>
          <w:tab w:val="left" w:pos="3828"/>
        </w:tabs>
        <w:ind w:right="55"/>
        <w:jc w:val="both"/>
        <w:rPr>
          <w:rFonts w:ascii="Arial" w:hAnsi="Arial" w:cs="Arial"/>
          <w:sz w:val="20"/>
          <w:szCs w:val="20"/>
        </w:rPr>
      </w:pPr>
    </w:p>
    <w:p w14:paraId="5FDC16DC" w14:textId="77777777" w:rsidR="00532826" w:rsidRPr="00C6629A" w:rsidRDefault="00532826" w:rsidP="00532826">
      <w:pPr>
        <w:tabs>
          <w:tab w:val="left" w:pos="0"/>
          <w:tab w:val="left" w:pos="3828"/>
        </w:tabs>
        <w:ind w:right="55"/>
        <w:jc w:val="both"/>
        <w:rPr>
          <w:rFonts w:ascii="Arial" w:hAnsi="Arial" w:cs="Arial"/>
          <w:b/>
          <w:sz w:val="20"/>
          <w:szCs w:val="20"/>
        </w:rPr>
      </w:pPr>
      <w:r w:rsidRPr="00C6629A">
        <w:rPr>
          <w:rFonts w:ascii="Arial" w:hAnsi="Arial" w:cs="Arial"/>
          <w:b/>
          <w:sz w:val="20"/>
          <w:szCs w:val="20"/>
        </w:rPr>
        <w:t>4. DOKUMENTAI, REIKALINGI PIRKIMO OBJEKTO TECHNINĖMS SAVYBĖMS IR KOKYBEI PATVIRTINTI</w:t>
      </w:r>
    </w:p>
    <w:p w14:paraId="1965EAD0" w14:textId="77777777" w:rsidR="00532826" w:rsidRPr="00C6629A" w:rsidRDefault="00532826" w:rsidP="00532826">
      <w:pPr>
        <w:tabs>
          <w:tab w:val="left" w:pos="0"/>
          <w:tab w:val="left" w:pos="142"/>
          <w:tab w:val="left" w:pos="3828"/>
        </w:tabs>
        <w:ind w:right="55"/>
        <w:jc w:val="both"/>
        <w:rPr>
          <w:rFonts w:ascii="Arial" w:hAnsi="Arial" w:cs="Arial"/>
          <w:bCs/>
          <w:sz w:val="20"/>
          <w:szCs w:val="20"/>
        </w:rPr>
      </w:pPr>
      <w:r w:rsidRPr="00C6629A">
        <w:rPr>
          <w:rFonts w:ascii="Arial" w:hAnsi="Arial" w:cs="Arial"/>
          <w:bCs/>
          <w:sz w:val="20"/>
          <w:szCs w:val="20"/>
        </w:rPr>
        <w:t>4.</w:t>
      </w:r>
      <w:r w:rsidRPr="00C6629A">
        <w:rPr>
          <w:rFonts w:ascii="Arial" w:hAnsi="Arial" w:cs="Arial"/>
          <w:bCs/>
          <w:sz w:val="20"/>
          <w:szCs w:val="20"/>
          <w:lang w:val="en-US"/>
        </w:rPr>
        <w:t>1</w:t>
      </w:r>
      <w:r w:rsidRPr="00C6629A">
        <w:rPr>
          <w:rFonts w:ascii="Arial" w:hAnsi="Arial" w:cs="Arial"/>
          <w:bCs/>
          <w:sz w:val="20"/>
          <w:szCs w:val="20"/>
        </w:rPr>
        <w:t>. Tiekėjas kartu su pasiūlymu privalo pateikti:</w:t>
      </w:r>
    </w:p>
    <w:p w14:paraId="75EDEED2" w14:textId="77777777" w:rsidR="00532826" w:rsidRPr="00C6629A" w:rsidRDefault="00532826" w:rsidP="00532826">
      <w:pPr>
        <w:tabs>
          <w:tab w:val="left" w:pos="0"/>
          <w:tab w:val="left" w:pos="142"/>
          <w:tab w:val="left" w:pos="3828"/>
        </w:tabs>
        <w:ind w:right="55"/>
        <w:jc w:val="both"/>
        <w:rPr>
          <w:rFonts w:ascii="Arial" w:hAnsi="Arial" w:cs="Arial"/>
          <w:bCs/>
          <w:sz w:val="20"/>
          <w:szCs w:val="20"/>
        </w:rPr>
      </w:pPr>
      <w:r w:rsidRPr="00C6629A">
        <w:rPr>
          <w:rFonts w:ascii="Arial" w:hAnsi="Arial" w:cs="Arial"/>
          <w:bCs/>
          <w:sz w:val="20"/>
          <w:szCs w:val="20"/>
        </w:rPr>
        <w:t>4.1.1. prekės kokybės (atitikties) sertifikatą. Tuo atveju kai teikiamas Tiekėjo parengtas produkto kokybę patvirtinantis dokumentas, kartu turi būti pateiktas produkto Gamintojo parengtas kokybę liudijantis dokumentas, įrodantis siūlomo gaminio atitikimą visų Techninėse sąlygose numatytų kokybės rodiklių reikalavimus;</w:t>
      </w:r>
    </w:p>
    <w:p w14:paraId="43EFF682" w14:textId="77777777" w:rsidR="00532826" w:rsidRPr="00C6629A" w:rsidRDefault="00532826" w:rsidP="00532826">
      <w:pPr>
        <w:tabs>
          <w:tab w:val="left" w:pos="0"/>
          <w:tab w:val="left" w:pos="142"/>
          <w:tab w:val="left" w:pos="3828"/>
        </w:tabs>
        <w:ind w:right="55"/>
        <w:jc w:val="both"/>
        <w:rPr>
          <w:rFonts w:ascii="Arial" w:hAnsi="Arial" w:cs="Arial"/>
          <w:bCs/>
          <w:sz w:val="20"/>
          <w:szCs w:val="20"/>
        </w:rPr>
      </w:pPr>
      <w:r w:rsidRPr="00C6629A">
        <w:rPr>
          <w:rFonts w:ascii="Arial" w:hAnsi="Arial" w:cs="Arial"/>
          <w:bCs/>
          <w:sz w:val="20"/>
          <w:szCs w:val="20"/>
        </w:rPr>
        <w:t>4.1.2. saugos duomenų lapus (toliau - SDL);</w:t>
      </w:r>
    </w:p>
    <w:p w14:paraId="67D0BBC1" w14:textId="77777777" w:rsidR="00532826" w:rsidRPr="00C6629A" w:rsidRDefault="00532826" w:rsidP="00532826">
      <w:pPr>
        <w:tabs>
          <w:tab w:val="left" w:pos="0"/>
          <w:tab w:val="left" w:pos="142"/>
          <w:tab w:val="left" w:pos="3828"/>
        </w:tabs>
        <w:ind w:right="55"/>
        <w:jc w:val="both"/>
        <w:rPr>
          <w:rFonts w:ascii="Arial" w:hAnsi="Arial" w:cs="Arial"/>
          <w:bCs/>
          <w:sz w:val="20"/>
          <w:szCs w:val="20"/>
        </w:rPr>
      </w:pPr>
      <w:r w:rsidRPr="00C6629A">
        <w:rPr>
          <w:rFonts w:ascii="Arial" w:hAnsi="Arial" w:cs="Arial"/>
          <w:bCs/>
          <w:sz w:val="20"/>
          <w:szCs w:val="20"/>
        </w:rPr>
        <w:t>4.1.3. dokumentacija turi būti lietuvių kalba. Ši nuostata gali būti netaikoma produkto Gamintojo pateikiamam kokybę patvirtinančiam dokumentui;</w:t>
      </w:r>
    </w:p>
    <w:p w14:paraId="4DBFD5D8" w14:textId="77777777" w:rsidR="00532826" w:rsidRPr="00C6629A" w:rsidRDefault="00532826" w:rsidP="00532826">
      <w:pPr>
        <w:tabs>
          <w:tab w:val="left" w:pos="0"/>
          <w:tab w:val="left" w:pos="142"/>
          <w:tab w:val="left" w:pos="3828"/>
        </w:tabs>
        <w:ind w:right="55"/>
        <w:jc w:val="both"/>
        <w:rPr>
          <w:rFonts w:ascii="Arial" w:hAnsi="Arial" w:cs="Arial"/>
          <w:bCs/>
          <w:sz w:val="20"/>
          <w:szCs w:val="20"/>
        </w:rPr>
      </w:pPr>
      <w:r w:rsidRPr="00C6629A">
        <w:rPr>
          <w:rFonts w:ascii="Arial" w:hAnsi="Arial" w:cs="Arial"/>
          <w:bCs/>
          <w:sz w:val="20"/>
          <w:szCs w:val="20"/>
        </w:rPr>
        <w:t>4.2. Tiekėjas sutarties vykdymo metu turi pateikti:</w:t>
      </w:r>
    </w:p>
    <w:p w14:paraId="537BAD8A" w14:textId="77777777" w:rsidR="00532826" w:rsidRPr="00C6629A" w:rsidRDefault="00532826" w:rsidP="00532826">
      <w:pPr>
        <w:tabs>
          <w:tab w:val="left" w:pos="0"/>
          <w:tab w:val="left" w:pos="142"/>
          <w:tab w:val="left" w:pos="3828"/>
        </w:tabs>
        <w:ind w:right="55"/>
        <w:jc w:val="both"/>
        <w:rPr>
          <w:rFonts w:ascii="Arial" w:hAnsi="Arial" w:cs="Arial"/>
          <w:sz w:val="20"/>
          <w:szCs w:val="20"/>
        </w:rPr>
      </w:pPr>
      <w:r w:rsidRPr="00C6629A">
        <w:rPr>
          <w:rFonts w:ascii="Arial" w:hAnsi="Arial" w:cs="Arial"/>
          <w:bCs/>
          <w:sz w:val="20"/>
          <w:szCs w:val="20"/>
        </w:rPr>
        <w:t>4.2.1.</w:t>
      </w:r>
      <w:r w:rsidRPr="00C6629A">
        <w:rPr>
          <w:rFonts w:ascii="Arial" w:hAnsi="Arial" w:cs="Arial"/>
          <w:sz w:val="20"/>
          <w:szCs w:val="20"/>
        </w:rPr>
        <w:t xml:space="preserve">prekių partijos krovinio važtaraštį, produkto sertifikatą, </w:t>
      </w:r>
      <w:r w:rsidRPr="00C6629A">
        <w:rPr>
          <w:rFonts w:ascii="Arial" w:hAnsi="Arial" w:cs="Arial"/>
          <w:bCs/>
          <w:sz w:val="20"/>
          <w:szCs w:val="20"/>
        </w:rPr>
        <w:t>naujausios redakcijos</w:t>
      </w:r>
      <w:r w:rsidRPr="00C6629A">
        <w:rPr>
          <w:rFonts w:ascii="Arial" w:hAnsi="Arial" w:cs="Arial"/>
          <w:sz w:val="20"/>
          <w:szCs w:val="20"/>
        </w:rPr>
        <w:t xml:space="preserve"> SDL (pateikiamas su pirma Prekių partija).</w:t>
      </w:r>
    </w:p>
    <w:p w14:paraId="4ABD5A74" w14:textId="77777777" w:rsidR="00532826" w:rsidRPr="00C6629A" w:rsidRDefault="00532826" w:rsidP="00532826">
      <w:pPr>
        <w:tabs>
          <w:tab w:val="left" w:pos="0"/>
          <w:tab w:val="left" w:pos="142"/>
          <w:tab w:val="left" w:pos="3828"/>
        </w:tabs>
        <w:ind w:right="55"/>
        <w:jc w:val="both"/>
        <w:rPr>
          <w:rFonts w:ascii="Arial" w:hAnsi="Arial" w:cs="Arial"/>
          <w:sz w:val="20"/>
          <w:szCs w:val="20"/>
        </w:rPr>
      </w:pPr>
    </w:p>
    <w:p w14:paraId="5D43ED61" w14:textId="77777777" w:rsidR="00532826" w:rsidRPr="00C6629A" w:rsidRDefault="00532826" w:rsidP="00532826">
      <w:pPr>
        <w:tabs>
          <w:tab w:val="left" w:pos="0"/>
          <w:tab w:val="left" w:pos="142"/>
          <w:tab w:val="left" w:pos="3828"/>
        </w:tabs>
        <w:ind w:right="55"/>
        <w:jc w:val="both"/>
        <w:rPr>
          <w:rFonts w:ascii="Arial" w:hAnsi="Arial" w:cs="Arial"/>
          <w:b/>
          <w:bCs/>
          <w:sz w:val="20"/>
          <w:szCs w:val="20"/>
        </w:rPr>
      </w:pPr>
      <w:r w:rsidRPr="00C6629A">
        <w:rPr>
          <w:rFonts w:ascii="Arial" w:hAnsi="Arial" w:cs="Arial"/>
          <w:b/>
          <w:bCs/>
          <w:sz w:val="20"/>
          <w:szCs w:val="20"/>
        </w:rPr>
        <w:t>5. ĮSIPAREIGOJIMŲ VYKDYMAS</w:t>
      </w:r>
    </w:p>
    <w:p w14:paraId="11F688E5" w14:textId="77777777" w:rsidR="00532826" w:rsidRPr="00C6629A" w:rsidRDefault="00532826" w:rsidP="00532826">
      <w:pPr>
        <w:tabs>
          <w:tab w:val="left" w:pos="0"/>
          <w:tab w:val="left" w:pos="142"/>
          <w:tab w:val="left" w:pos="3828"/>
        </w:tabs>
        <w:ind w:right="55"/>
        <w:jc w:val="both"/>
        <w:rPr>
          <w:rFonts w:ascii="Arial" w:hAnsi="Arial" w:cs="Arial"/>
          <w:sz w:val="20"/>
          <w:szCs w:val="20"/>
        </w:rPr>
      </w:pPr>
      <w:r w:rsidRPr="00C6629A">
        <w:rPr>
          <w:rFonts w:ascii="Arial" w:hAnsi="Arial" w:cs="Arial"/>
          <w:sz w:val="20"/>
          <w:szCs w:val="20"/>
        </w:rPr>
        <w:t>5.1. ĮSIPAREIGOJIMŲ VYKDYMO VIETA IR TERMINAI</w:t>
      </w:r>
    </w:p>
    <w:p w14:paraId="39EE66D3" w14:textId="77777777" w:rsidR="00532826" w:rsidRPr="00C6629A" w:rsidRDefault="00532826" w:rsidP="00532826">
      <w:pPr>
        <w:tabs>
          <w:tab w:val="left" w:pos="0"/>
          <w:tab w:val="left" w:pos="142"/>
          <w:tab w:val="left" w:pos="3828"/>
        </w:tabs>
        <w:ind w:right="55"/>
        <w:jc w:val="both"/>
        <w:rPr>
          <w:rFonts w:ascii="Arial" w:hAnsi="Arial" w:cs="Arial"/>
          <w:sz w:val="20"/>
          <w:szCs w:val="20"/>
        </w:rPr>
      </w:pPr>
      <w:r w:rsidRPr="00C6629A">
        <w:rPr>
          <w:rFonts w:ascii="Arial" w:hAnsi="Arial" w:cs="Arial"/>
          <w:sz w:val="20"/>
          <w:szCs w:val="20"/>
        </w:rPr>
        <w:t>5.1.1. Prekės pristatomos adresu: Elektrinės g. 2, Vilnius. Pirkėjo darbo laiku (I-IV 7:30 – 15.30 val., V 7:30 – 14.30 val.).</w:t>
      </w:r>
    </w:p>
    <w:p w14:paraId="09EB77E2" w14:textId="77777777" w:rsidR="00532826" w:rsidRPr="00C6629A" w:rsidRDefault="00532826" w:rsidP="00532826">
      <w:pPr>
        <w:tabs>
          <w:tab w:val="left" w:pos="0"/>
          <w:tab w:val="left" w:pos="142"/>
          <w:tab w:val="left" w:pos="3828"/>
        </w:tabs>
        <w:ind w:right="55"/>
        <w:jc w:val="both"/>
        <w:rPr>
          <w:rFonts w:ascii="Arial" w:hAnsi="Arial" w:cs="Arial"/>
          <w:sz w:val="20"/>
          <w:szCs w:val="20"/>
        </w:rPr>
      </w:pPr>
      <w:r w:rsidRPr="00C6629A">
        <w:rPr>
          <w:rFonts w:ascii="Arial" w:hAnsi="Arial" w:cs="Arial"/>
          <w:sz w:val="20"/>
          <w:szCs w:val="20"/>
        </w:rPr>
        <w:t>5.1.2. Tiekėjas Prekes turi pristatyti ne vėliau kaip per 14 (keturiolika) kalendorinių dienų nuo užsakymo pateikimo elektroniniu paštu dienos.</w:t>
      </w:r>
    </w:p>
    <w:p w14:paraId="2962DAAA" w14:textId="77777777" w:rsidR="00532826" w:rsidRPr="00C6629A" w:rsidRDefault="00532826" w:rsidP="00532826">
      <w:pPr>
        <w:tabs>
          <w:tab w:val="left" w:pos="0"/>
          <w:tab w:val="left" w:pos="142"/>
          <w:tab w:val="left" w:pos="3828"/>
        </w:tabs>
        <w:ind w:right="55"/>
        <w:jc w:val="both"/>
        <w:rPr>
          <w:rFonts w:ascii="Arial" w:hAnsi="Arial" w:cs="Arial"/>
          <w:sz w:val="20"/>
          <w:szCs w:val="20"/>
        </w:rPr>
      </w:pPr>
      <w:r w:rsidRPr="00C6629A">
        <w:rPr>
          <w:rFonts w:ascii="Arial" w:hAnsi="Arial" w:cs="Arial"/>
          <w:sz w:val="20"/>
          <w:szCs w:val="20"/>
        </w:rPr>
        <w:t>5.2. PIRKIMO OBJEKTO PERDAVIMO – PRIĖMIMO TVARKA</w:t>
      </w:r>
    </w:p>
    <w:p w14:paraId="506B8320" w14:textId="77777777" w:rsidR="00532826" w:rsidRPr="00C6629A" w:rsidRDefault="00532826" w:rsidP="00532826">
      <w:pPr>
        <w:tabs>
          <w:tab w:val="left" w:pos="0"/>
          <w:tab w:val="left" w:pos="142"/>
          <w:tab w:val="left" w:pos="3828"/>
        </w:tabs>
        <w:ind w:right="55"/>
        <w:jc w:val="both"/>
        <w:rPr>
          <w:rFonts w:ascii="Arial" w:hAnsi="Arial" w:cs="Arial"/>
          <w:sz w:val="20"/>
          <w:szCs w:val="20"/>
        </w:rPr>
      </w:pPr>
      <w:r w:rsidRPr="00C6629A">
        <w:rPr>
          <w:rFonts w:ascii="Arial" w:hAnsi="Arial" w:cs="Arial"/>
          <w:sz w:val="20"/>
          <w:szCs w:val="20"/>
        </w:rPr>
        <w:t xml:space="preserve">5.2.1. Tiekėjas, perduodamas Prekes, kartu turi pateikti ir Prekių perdavimo – priėmimo aktą bei dokumentus nurodytus šios techninės specifikacijos 4.2.1 punkte. </w:t>
      </w:r>
    </w:p>
    <w:p w14:paraId="47923486" w14:textId="77777777" w:rsidR="00532826" w:rsidRPr="00C6629A" w:rsidRDefault="00532826" w:rsidP="00532826">
      <w:pPr>
        <w:tabs>
          <w:tab w:val="left" w:pos="0"/>
          <w:tab w:val="left" w:pos="142"/>
          <w:tab w:val="left" w:pos="3828"/>
        </w:tabs>
        <w:ind w:right="55"/>
        <w:jc w:val="both"/>
        <w:rPr>
          <w:rFonts w:ascii="Arial" w:hAnsi="Arial" w:cs="Arial"/>
          <w:bCs/>
          <w:sz w:val="20"/>
          <w:szCs w:val="20"/>
        </w:rPr>
      </w:pPr>
      <w:r w:rsidRPr="00C6629A">
        <w:rPr>
          <w:rFonts w:ascii="Arial" w:hAnsi="Arial" w:cs="Arial"/>
          <w:bCs/>
          <w:sz w:val="20"/>
          <w:szCs w:val="20"/>
        </w:rPr>
        <w:t>5.2.2. Prekių perdavimo – priėmimo metu Pirkėjas pastebėjęs trūkumus turi teisę nepriimti Prekių ir nepasirašyti Prekių priėmimo – perdavimo akto.</w:t>
      </w:r>
    </w:p>
    <w:p w14:paraId="4EF5C09C" w14:textId="77777777" w:rsidR="00532826" w:rsidRPr="00C6629A" w:rsidRDefault="00532826" w:rsidP="00532826">
      <w:pPr>
        <w:jc w:val="both"/>
        <w:rPr>
          <w:rFonts w:ascii="Arial" w:eastAsia="Calibri" w:hAnsi="Arial" w:cs="Arial"/>
          <w:bCs/>
          <w:sz w:val="20"/>
          <w:szCs w:val="20"/>
        </w:rPr>
      </w:pPr>
      <w:r w:rsidRPr="00C6629A">
        <w:rPr>
          <w:rFonts w:ascii="Arial" w:hAnsi="Arial" w:cs="Arial"/>
          <w:sz w:val="20"/>
          <w:szCs w:val="20"/>
        </w:rPr>
        <w:t>5.2.3.</w:t>
      </w:r>
      <w:r w:rsidRPr="00C6629A">
        <w:rPr>
          <w:rFonts w:ascii="Arial" w:eastAsia="Calibri" w:hAnsi="Arial" w:cs="Arial"/>
          <w:bCs/>
          <w:sz w:val="20"/>
          <w:szCs w:val="20"/>
        </w:rPr>
        <w:t xml:space="preserve"> Prekių perdavimo – priėmimo metu pastebėtiems trūkumams šalinti nustatomas 5 (penkių) kalendorinių dienų terminas.</w:t>
      </w:r>
    </w:p>
    <w:bookmarkEnd w:id="4"/>
    <w:p w14:paraId="44EB08E6" w14:textId="77777777" w:rsidR="00532826" w:rsidRPr="00C6629A" w:rsidRDefault="00532826" w:rsidP="00532826">
      <w:pPr>
        <w:pStyle w:val="Bodytext10"/>
        <w:shd w:val="clear" w:color="auto" w:fill="auto"/>
        <w:tabs>
          <w:tab w:val="left" w:pos="0"/>
          <w:tab w:val="left" w:pos="587"/>
          <w:tab w:val="left" w:pos="3828"/>
        </w:tabs>
        <w:spacing w:before="0" w:after="0" w:line="240" w:lineRule="auto"/>
        <w:ind w:right="55" w:firstLine="0"/>
        <w:jc w:val="both"/>
        <w:rPr>
          <w:rFonts w:ascii="Arial" w:hAnsi="Arial" w:cs="Arial"/>
          <w:sz w:val="20"/>
          <w:szCs w:val="20"/>
        </w:rPr>
      </w:pPr>
    </w:p>
    <w:p w14:paraId="339D71DA" w14:textId="0F2FE06A" w:rsidR="00532826" w:rsidRDefault="00532826">
      <w:pPr>
        <w:rPr>
          <w:rFonts w:ascii="Arial" w:eastAsia="Calibri" w:hAnsi="Arial" w:cs="Arial"/>
          <w:sz w:val="20"/>
          <w:szCs w:val="20"/>
        </w:rPr>
      </w:pPr>
      <w:r>
        <w:rPr>
          <w:rFonts w:ascii="Arial" w:eastAsia="Calibri" w:hAnsi="Arial" w:cs="Arial"/>
          <w:sz w:val="20"/>
          <w:szCs w:val="20"/>
        </w:rPr>
        <w:br w:type="page"/>
      </w:r>
    </w:p>
    <w:p w14:paraId="3AC0EA98" w14:textId="77777777" w:rsidR="00726728" w:rsidRPr="00E62F33" w:rsidRDefault="00726728" w:rsidP="00726728">
      <w:pPr>
        <w:tabs>
          <w:tab w:val="left" w:pos="993"/>
        </w:tabs>
        <w:spacing w:after="0" w:line="240" w:lineRule="auto"/>
        <w:ind w:firstLine="567"/>
        <w:jc w:val="both"/>
        <w:rPr>
          <w:rFonts w:ascii="Arial" w:eastAsia="Calibri" w:hAnsi="Arial" w:cs="Arial"/>
          <w:sz w:val="20"/>
          <w:szCs w:val="20"/>
        </w:rPr>
      </w:pPr>
    </w:p>
    <w:p w14:paraId="3A257D94" w14:textId="77777777" w:rsidR="00726728" w:rsidRPr="00E62F33" w:rsidRDefault="00726728" w:rsidP="00726728">
      <w:pPr>
        <w:tabs>
          <w:tab w:val="left" w:pos="993"/>
        </w:tabs>
        <w:spacing w:after="0" w:line="240" w:lineRule="auto"/>
        <w:ind w:firstLine="567"/>
        <w:jc w:val="both"/>
        <w:rPr>
          <w:rFonts w:ascii="Arial" w:eastAsia="Calibri" w:hAnsi="Arial" w:cs="Arial"/>
          <w:sz w:val="20"/>
          <w:szCs w:val="20"/>
        </w:rPr>
      </w:pPr>
    </w:p>
    <w:p w14:paraId="4B4F783F" w14:textId="2B2BC05C" w:rsidR="00726728" w:rsidRPr="00532826" w:rsidRDefault="00532826" w:rsidP="00532826">
      <w:pPr>
        <w:tabs>
          <w:tab w:val="left" w:pos="993"/>
        </w:tabs>
        <w:spacing w:after="0" w:line="240" w:lineRule="auto"/>
        <w:ind w:firstLine="567"/>
        <w:jc w:val="right"/>
        <w:rPr>
          <w:rFonts w:ascii="Arial" w:eastAsia="Calibri" w:hAnsi="Arial" w:cs="Arial"/>
          <w:sz w:val="20"/>
          <w:szCs w:val="20"/>
        </w:rPr>
      </w:pPr>
      <w:r w:rsidRPr="00532826">
        <w:rPr>
          <w:rFonts w:ascii="Arial" w:eastAsia="Calibri" w:hAnsi="Arial" w:cs="Arial"/>
          <w:sz w:val="20"/>
          <w:szCs w:val="20"/>
        </w:rPr>
        <w:t>2 priedas</w:t>
      </w:r>
    </w:p>
    <w:p w14:paraId="29B1B0F6" w14:textId="77777777" w:rsidR="00726728" w:rsidRPr="00532826" w:rsidRDefault="00726728" w:rsidP="00726728">
      <w:pPr>
        <w:tabs>
          <w:tab w:val="left" w:pos="993"/>
        </w:tabs>
        <w:spacing w:after="0" w:line="240" w:lineRule="auto"/>
        <w:ind w:firstLine="567"/>
        <w:rPr>
          <w:rFonts w:ascii="Arial" w:hAnsi="Arial" w:cs="Arial"/>
          <w:b/>
          <w:bCs/>
          <w:sz w:val="20"/>
          <w:szCs w:val="20"/>
        </w:rPr>
      </w:pPr>
    </w:p>
    <w:p w14:paraId="20DE8724" w14:textId="541BC2F9" w:rsidR="00532D90" w:rsidRDefault="00532826" w:rsidP="00532826">
      <w:pPr>
        <w:tabs>
          <w:tab w:val="left" w:pos="3594"/>
        </w:tabs>
        <w:rPr>
          <w:rFonts w:ascii="Arial" w:hAnsi="Arial" w:cs="Arial"/>
          <w:b/>
          <w:bCs/>
          <w:sz w:val="20"/>
          <w:szCs w:val="20"/>
        </w:rPr>
      </w:pPr>
      <w:r w:rsidRPr="00532826">
        <w:rPr>
          <w:rFonts w:ascii="Arial" w:hAnsi="Arial" w:cs="Arial"/>
          <w:b/>
          <w:bCs/>
          <w:sz w:val="20"/>
          <w:szCs w:val="20"/>
        </w:rPr>
        <w:tab/>
        <w:t>Prekių įkainiai</w:t>
      </w:r>
    </w:p>
    <w:p w14:paraId="4813A785" w14:textId="350E63B9" w:rsidR="00532826" w:rsidRPr="00532826" w:rsidRDefault="00532826" w:rsidP="00532826">
      <w:pPr>
        <w:rPr>
          <w:rFonts w:ascii="Arial" w:hAnsi="Arial" w:cs="Arial"/>
          <w:sz w:val="20"/>
          <w:szCs w:val="20"/>
        </w:rPr>
      </w:pPr>
    </w:p>
    <w:p w14:paraId="041471D9" w14:textId="1F6049CE" w:rsidR="00532826" w:rsidRDefault="00532826" w:rsidP="00532826">
      <w:pPr>
        <w:rPr>
          <w:rFonts w:ascii="Arial" w:hAnsi="Arial" w:cs="Arial"/>
          <w:b/>
          <w:bCs/>
          <w:sz w:val="20"/>
          <w:szCs w:val="20"/>
        </w:rPr>
      </w:pPr>
    </w:p>
    <w:tbl>
      <w:tblPr>
        <w:tblW w:w="9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4"/>
        <w:gridCol w:w="4129"/>
        <w:gridCol w:w="1328"/>
        <w:gridCol w:w="1791"/>
        <w:gridCol w:w="1829"/>
      </w:tblGrid>
      <w:tr w:rsidR="00532826" w:rsidRPr="00E4541A" w14:paraId="434DDEFA" w14:textId="77777777" w:rsidTr="00E67F98">
        <w:trPr>
          <w:trHeight w:val="309"/>
        </w:trPr>
        <w:tc>
          <w:tcPr>
            <w:tcW w:w="544" w:type="dxa"/>
            <w:shd w:val="clear" w:color="auto" w:fill="auto"/>
            <w:vAlign w:val="center"/>
            <w:hideMark/>
          </w:tcPr>
          <w:p w14:paraId="43341A4F" w14:textId="77777777" w:rsidR="00532826" w:rsidRPr="00E4541A" w:rsidRDefault="00532826" w:rsidP="00F96E10">
            <w:pPr>
              <w:spacing w:before="60" w:after="60" w:line="256" w:lineRule="auto"/>
              <w:jc w:val="center"/>
              <w:rPr>
                <w:rFonts w:ascii="Arial" w:hAnsi="Arial" w:cs="Arial"/>
                <w:bCs/>
                <w:sz w:val="20"/>
                <w:szCs w:val="20"/>
              </w:rPr>
            </w:pPr>
            <w:r w:rsidRPr="00E4541A">
              <w:rPr>
                <w:rFonts w:ascii="Arial" w:hAnsi="Arial" w:cs="Arial"/>
                <w:bCs/>
                <w:sz w:val="20"/>
                <w:szCs w:val="20"/>
              </w:rPr>
              <w:t>Eil. Nr.</w:t>
            </w:r>
          </w:p>
        </w:tc>
        <w:tc>
          <w:tcPr>
            <w:tcW w:w="4129" w:type="dxa"/>
            <w:shd w:val="clear" w:color="auto" w:fill="auto"/>
            <w:vAlign w:val="center"/>
            <w:hideMark/>
          </w:tcPr>
          <w:p w14:paraId="40E22755" w14:textId="77777777" w:rsidR="00532826" w:rsidRPr="00E4541A" w:rsidRDefault="00532826" w:rsidP="00F96E10">
            <w:pPr>
              <w:spacing w:before="60" w:after="60" w:line="256" w:lineRule="auto"/>
              <w:jc w:val="center"/>
              <w:rPr>
                <w:rFonts w:ascii="Arial" w:hAnsi="Arial" w:cs="Arial"/>
                <w:bCs/>
                <w:iCs/>
                <w:sz w:val="20"/>
                <w:szCs w:val="20"/>
              </w:rPr>
            </w:pPr>
            <w:r w:rsidRPr="00E4541A">
              <w:rPr>
                <w:rFonts w:ascii="Arial" w:hAnsi="Arial" w:cs="Arial"/>
                <w:bCs/>
                <w:iCs/>
                <w:sz w:val="20"/>
                <w:szCs w:val="20"/>
              </w:rPr>
              <w:t>Pirkimo objektas</w:t>
            </w:r>
          </w:p>
        </w:tc>
        <w:tc>
          <w:tcPr>
            <w:tcW w:w="1328" w:type="dxa"/>
            <w:shd w:val="clear" w:color="auto" w:fill="auto"/>
            <w:vAlign w:val="center"/>
          </w:tcPr>
          <w:p w14:paraId="3F0BD187" w14:textId="77777777" w:rsidR="00532826" w:rsidRPr="00E4541A" w:rsidRDefault="00532826" w:rsidP="00F96E10">
            <w:pPr>
              <w:spacing w:before="60" w:after="60" w:line="256" w:lineRule="auto"/>
              <w:jc w:val="center"/>
              <w:rPr>
                <w:rFonts w:ascii="Arial" w:hAnsi="Arial" w:cs="Arial"/>
                <w:bCs/>
                <w:iCs/>
                <w:sz w:val="20"/>
                <w:szCs w:val="20"/>
              </w:rPr>
            </w:pPr>
            <w:r>
              <w:rPr>
                <w:rFonts w:ascii="Arial" w:hAnsi="Arial" w:cs="Arial"/>
                <w:bCs/>
                <w:iCs/>
                <w:sz w:val="20"/>
                <w:szCs w:val="20"/>
              </w:rPr>
              <w:t>Preliminarus kiekis, kg</w:t>
            </w:r>
          </w:p>
        </w:tc>
        <w:tc>
          <w:tcPr>
            <w:tcW w:w="1791" w:type="dxa"/>
            <w:shd w:val="clear" w:color="auto" w:fill="auto"/>
            <w:vAlign w:val="center"/>
          </w:tcPr>
          <w:p w14:paraId="4372063A" w14:textId="77777777" w:rsidR="00532826" w:rsidRPr="00E4541A" w:rsidRDefault="00532826" w:rsidP="00F96E10">
            <w:pPr>
              <w:spacing w:before="60" w:after="60" w:line="256" w:lineRule="auto"/>
              <w:jc w:val="center"/>
              <w:rPr>
                <w:rFonts w:ascii="Arial" w:hAnsi="Arial" w:cs="Arial"/>
                <w:bCs/>
                <w:iCs/>
                <w:sz w:val="20"/>
                <w:szCs w:val="20"/>
              </w:rPr>
            </w:pPr>
            <w:r>
              <w:rPr>
                <w:rFonts w:ascii="Arial" w:hAnsi="Arial" w:cs="Arial"/>
                <w:bCs/>
                <w:iCs/>
                <w:sz w:val="20"/>
                <w:szCs w:val="20"/>
              </w:rPr>
              <w:t>1 vnt. įkainis, EUR be PVM</w:t>
            </w:r>
          </w:p>
        </w:tc>
        <w:tc>
          <w:tcPr>
            <w:tcW w:w="1829" w:type="dxa"/>
            <w:shd w:val="clear" w:color="auto" w:fill="auto"/>
            <w:vAlign w:val="center"/>
          </w:tcPr>
          <w:p w14:paraId="0865C547" w14:textId="34AA5382" w:rsidR="00532826" w:rsidRPr="00E4541A" w:rsidRDefault="00583FBF" w:rsidP="00F96E10">
            <w:pPr>
              <w:spacing w:before="60" w:after="60" w:line="256" w:lineRule="auto"/>
              <w:jc w:val="center"/>
              <w:rPr>
                <w:rFonts w:ascii="Arial" w:hAnsi="Arial" w:cs="Arial"/>
                <w:bCs/>
                <w:iCs/>
                <w:sz w:val="20"/>
                <w:szCs w:val="20"/>
              </w:rPr>
            </w:pPr>
            <w:r>
              <w:rPr>
                <w:rFonts w:ascii="Arial" w:hAnsi="Arial" w:cs="Arial"/>
                <w:bCs/>
                <w:iCs/>
                <w:sz w:val="20"/>
                <w:szCs w:val="20"/>
              </w:rPr>
              <w:t>Preliminari</w:t>
            </w:r>
            <w:r w:rsidR="00532826">
              <w:rPr>
                <w:rFonts w:ascii="Arial" w:hAnsi="Arial" w:cs="Arial"/>
                <w:bCs/>
                <w:iCs/>
                <w:sz w:val="20"/>
                <w:szCs w:val="20"/>
              </w:rPr>
              <w:t xml:space="preserve"> </w:t>
            </w:r>
            <w:r w:rsidR="00532826" w:rsidRPr="00E4541A">
              <w:rPr>
                <w:rFonts w:ascii="Arial" w:hAnsi="Arial" w:cs="Arial"/>
                <w:bCs/>
                <w:iCs/>
                <w:sz w:val="20"/>
                <w:szCs w:val="20"/>
              </w:rPr>
              <w:t>kaina</w:t>
            </w:r>
            <w:r w:rsidR="00532826">
              <w:rPr>
                <w:rFonts w:ascii="Arial" w:hAnsi="Arial" w:cs="Arial"/>
                <w:bCs/>
                <w:iCs/>
                <w:sz w:val="20"/>
                <w:szCs w:val="20"/>
              </w:rPr>
              <w:t>,</w:t>
            </w:r>
            <w:r w:rsidR="00532826" w:rsidRPr="00E4541A">
              <w:rPr>
                <w:rFonts w:ascii="Arial" w:hAnsi="Arial" w:cs="Arial"/>
                <w:bCs/>
                <w:iCs/>
                <w:sz w:val="20"/>
                <w:szCs w:val="20"/>
              </w:rPr>
              <w:t xml:space="preserve"> EUR be PVM</w:t>
            </w:r>
          </w:p>
        </w:tc>
      </w:tr>
      <w:tr w:rsidR="00532826" w:rsidRPr="00E4541A" w14:paraId="14F2B3D6" w14:textId="77777777" w:rsidTr="00E67F98">
        <w:trPr>
          <w:trHeight w:val="309"/>
        </w:trPr>
        <w:tc>
          <w:tcPr>
            <w:tcW w:w="544" w:type="dxa"/>
            <w:shd w:val="clear" w:color="auto" w:fill="auto"/>
            <w:vAlign w:val="center"/>
          </w:tcPr>
          <w:p w14:paraId="1D7000C7" w14:textId="77777777" w:rsidR="00532826" w:rsidRPr="004A0DD6" w:rsidRDefault="00532826" w:rsidP="00F96E10">
            <w:pPr>
              <w:spacing w:before="60" w:after="60" w:line="256" w:lineRule="auto"/>
              <w:jc w:val="center"/>
              <w:rPr>
                <w:rFonts w:ascii="Arial" w:hAnsi="Arial" w:cs="Arial"/>
                <w:bCs/>
                <w:i/>
                <w:iCs/>
                <w:sz w:val="16"/>
                <w:szCs w:val="16"/>
              </w:rPr>
            </w:pPr>
            <w:r w:rsidRPr="004A0DD6">
              <w:rPr>
                <w:rFonts w:ascii="Arial" w:hAnsi="Arial" w:cs="Arial"/>
                <w:bCs/>
                <w:i/>
                <w:iCs/>
                <w:sz w:val="16"/>
                <w:szCs w:val="16"/>
              </w:rPr>
              <w:t>1</w:t>
            </w:r>
          </w:p>
        </w:tc>
        <w:tc>
          <w:tcPr>
            <w:tcW w:w="4129" w:type="dxa"/>
            <w:shd w:val="clear" w:color="auto" w:fill="auto"/>
            <w:vAlign w:val="center"/>
          </w:tcPr>
          <w:p w14:paraId="6CDA919B" w14:textId="77777777" w:rsidR="00532826" w:rsidRPr="004A0DD6" w:rsidRDefault="00532826" w:rsidP="00F96E10">
            <w:pPr>
              <w:spacing w:before="60" w:after="60" w:line="256" w:lineRule="auto"/>
              <w:jc w:val="center"/>
              <w:rPr>
                <w:rFonts w:ascii="Arial" w:hAnsi="Arial" w:cs="Arial"/>
                <w:bCs/>
                <w:i/>
                <w:iCs/>
                <w:sz w:val="16"/>
                <w:szCs w:val="16"/>
              </w:rPr>
            </w:pPr>
            <w:r w:rsidRPr="004A0DD6">
              <w:rPr>
                <w:rFonts w:ascii="Arial" w:hAnsi="Arial" w:cs="Arial"/>
                <w:bCs/>
                <w:i/>
                <w:iCs/>
                <w:sz w:val="16"/>
                <w:szCs w:val="16"/>
              </w:rPr>
              <w:t>2</w:t>
            </w:r>
          </w:p>
        </w:tc>
        <w:tc>
          <w:tcPr>
            <w:tcW w:w="1328" w:type="dxa"/>
            <w:shd w:val="clear" w:color="auto" w:fill="auto"/>
            <w:vAlign w:val="center"/>
          </w:tcPr>
          <w:p w14:paraId="1810D3CF" w14:textId="77777777" w:rsidR="00532826" w:rsidRPr="004A0DD6" w:rsidRDefault="00532826" w:rsidP="00F96E10">
            <w:pPr>
              <w:spacing w:before="60" w:after="60" w:line="256" w:lineRule="auto"/>
              <w:jc w:val="center"/>
              <w:rPr>
                <w:rFonts w:ascii="Arial" w:hAnsi="Arial" w:cs="Arial"/>
                <w:bCs/>
                <w:i/>
                <w:iCs/>
                <w:sz w:val="16"/>
                <w:szCs w:val="16"/>
              </w:rPr>
            </w:pPr>
            <w:r w:rsidRPr="004A0DD6">
              <w:rPr>
                <w:rFonts w:ascii="Arial" w:hAnsi="Arial" w:cs="Arial"/>
                <w:bCs/>
                <w:i/>
                <w:iCs/>
                <w:sz w:val="16"/>
                <w:szCs w:val="16"/>
              </w:rPr>
              <w:t>3</w:t>
            </w:r>
          </w:p>
        </w:tc>
        <w:tc>
          <w:tcPr>
            <w:tcW w:w="1791" w:type="dxa"/>
            <w:shd w:val="clear" w:color="auto" w:fill="auto"/>
            <w:vAlign w:val="center"/>
          </w:tcPr>
          <w:p w14:paraId="589A6046" w14:textId="77777777" w:rsidR="00532826" w:rsidRPr="004A0DD6" w:rsidRDefault="00532826" w:rsidP="00F96E10">
            <w:pPr>
              <w:spacing w:before="60" w:after="60" w:line="256" w:lineRule="auto"/>
              <w:jc w:val="center"/>
              <w:rPr>
                <w:rFonts w:ascii="Arial" w:hAnsi="Arial" w:cs="Arial"/>
                <w:bCs/>
                <w:i/>
                <w:iCs/>
                <w:sz w:val="16"/>
                <w:szCs w:val="16"/>
              </w:rPr>
            </w:pPr>
            <w:r>
              <w:rPr>
                <w:rFonts w:ascii="Arial" w:hAnsi="Arial" w:cs="Arial"/>
                <w:bCs/>
                <w:i/>
                <w:iCs/>
                <w:sz w:val="16"/>
                <w:szCs w:val="16"/>
              </w:rPr>
              <w:t>4</w:t>
            </w:r>
          </w:p>
        </w:tc>
        <w:tc>
          <w:tcPr>
            <w:tcW w:w="1829" w:type="dxa"/>
            <w:shd w:val="clear" w:color="auto" w:fill="auto"/>
            <w:vAlign w:val="center"/>
          </w:tcPr>
          <w:p w14:paraId="356C407C" w14:textId="77777777" w:rsidR="00532826" w:rsidRPr="000D3671" w:rsidRDefault="00532826" w:rsidP="00F96E10">
            <w:pPr>
              <w:spacing w:before="60" w:after="60" w:line="256" w:lineRule="auto"/>
              <w:jc w:val="center"/>
              <w:rPr>
                <w:rFonts w:ascii="Arial" w:hAnsi="Arial" w:cs="Arial"/>
                <w:bCs/>
                <w:i/>
                <w:iCs/>
                <w:sz w:val="16"/>
                <w:szCs w:val="16"/>
                <w:lang w:val="en-US"/>
              </w:rPr>
            </w:pPr>
            <w:r>
              <w:rPr>
                <w:rFonts w:ascii="Arial" w:hAnsi="Arial" w:cs="Arial"/>
                <w:bCs/>
                <w:i/>
                <w:iCs/>
                <w:sz w:val="16"/>
                <w:szCs w:val="16"/>
              </w:rPr>
              <w:t>5</w:t>
            </w:r>
            <w:r>
              <w:rPr>
                <w:rFonts w:ascii="Arial" w:hAnsi="Arial" w:cs="Arial"/>
                <w:bCs/>
                <w:i/>
                <w:iCs/>
                <w:sz w:val="16"/>
                <w:szCs w:val="16"/>
                <w:lang w:val="en-US"/>
              </w:rPr>
              <w:t>=3*4</w:t>
            </w:r>
          </w:p>
        </w:tc>
      </w:tr>
      <w:tr w:rsidR="00532826" w:rsidRPr="00E4541A" w14:paraId="60E9F67A" w14:textId="77777777" w:rsidTr="00E67F98">
        <w:tc>
          <w:tcPr>
            <w:tcW w:w="544" w:type="dxa"/>
            <w:shd w:val="clear" w:color="auto" w:fill="auto"/>
            <w:vAlign w:val="center"/>
            <w:hideMark/>
          </w:tcPr>
          <w:p w14:paraId="3DE9C39A" w14:textId="77777777" w:rsidR="00532826" w:rsidRPr="00E4541A" w:rsidRDefault="00532826" w:rsidP="00F96E10">
            <w:pPr>
              <w:spacing w:before="60" w:after="60" w:line="256" w:lineRule="auto"/>
              <w:jc w:val="center"/>
              <w:rPr>
                <w:rFonts w:ascii="Arial" w:hAnsi="Arial" w:cs="Arial"/>
                <w:bCs/>
                <w:sz w:val="20"/>
                <w:szCs w:val="20"/>
              </w:rPr>
            </w:pPr>
            <w:r w:rsidRPr="00E4541A">
              <w:rPr>
                <w:rFonts w:ascii="Arial" w:hAnsi="Arial" w:cs="Arial"/>
                <w:bCs/>
                <w:sz w:val="20"/>
                <w:szCs w:val="20"/>
              </w:rPr>
              <w:t>1.</w:t>
            </w:r>
          </w:p>
        </w:tc>
        <w:tc>
          <w:tcPr>
            <w:tcW w:w="4129" w:type="dxa"/>
            <w:shd w:val="clear" w:color="auto" w:fill="auto"/>
          </w:tcPr>
          <w:p w14:paraId="4C01C0E3" w14:textId="77777777" w:rsidR="00532826" w:rsidRPr="000D3671" w:rsidRDefault="00532826" w:rsidP="00F96E10">
            <w:pPr>
              <w:spacing w:before="60" w:after="60" w:line="256" w:lineRule="auto"/>
              <w:jc w:val="both"/>
              <w:rPr>
                <w:rFonts w:ascii="Arial" w:hAnsi="Arial" w:cs="Arial"/>
                <w:sz w:val="20"/>
                <w:szCs w:val="20"/>
              </w:rPr>
            </w:pPr>
            <w:r>
              <w:rPr>
                <w:rFonts w:ascii="Arial" w:hAnsi="Arial" w:cs="Arial"/>
                <w:sz w:val="20"/>
                <w:szCs w:val="20"/>
              </w:rPr>
              <w:t>Natrio metabisulfitas</w:t>
            </w:r>
          </w:p>
        </w:tc>
        <w:tc>
          <w:tcPr>
            <w:tcW w:w="1328" w:type="dxa"/>
            <w:shd w:val="clear" w:color="auto" w:fill="auto"/>
            <w:vAlign w:val="center"/>
          </w:tcPr>
          <w:p w14:paraId="7A51AB6A" w14:textId="77777777" w:rsidR="00532826" w:rsidRPr="00E4541A" w:rsidRDefault="00532826" w:rsidP="00F96E10">
            <w:pPr>
              <w:spacing w:before="60" w:after="60" w:line="256" w:lineRule="auto"/>
              <w:ind w:firstLine="41"/>
              <w:jc w:val="center"/>
              <w:rPr>
                <w:rFonts w:ascii="Arial" w:hAnsi="Arial" w:cs="Arial"/>
                <w:sz w:val="20"/>
                <w:szCs w:val="20"/>
              </w:rPr>
            </w:pPr>
            <w:r>
              <w:rPr>
                <w:rFonts w:ascii="Arial" w:hAnsi="Arial" w:cs="Arial"/>
                <w:sz w:val="20"/>
                <w:szCs w:val="20"/>
              </w:rPr>
              <w:t>2 000</w:t>
            </w:r>
          </w:p>
        </w:tc>
        <w:tc>
          <w:tcPr>
            <w:tcW w:w="1791" w:type="dxa"/>
            <w:shd w:val="clear" w:color="auto" w:fill="auto"/>
            <w:vAlign w:val="center"/>
          </w:tcPr>
          <w:p w14:paraId="2A29F161" w14:textId="19B65C1A" w:rsidR="00532826" w:rsidRPr="00E4541A" w:rsidRDefault="007073BE" w:rsidP="00F96E10">
            <w:pPr>
              <w:spacing w:before="60" w:after="60" w:line="256" w:lineRule="auto"/>
              <w:ind w:firstLine="41"/>
              <w:jc w:val="center"/>
              <w:rPr>
                <w:rFonts w:ascii="Arial" w:hAnsi="Arial" w:cs="Arial"/>
                <w:sz w:val="20"/>
                <w:szCs w:val="20"/>
              </w:rPr>
            </w:pPr>
            <w:r>
              <w:rPr>
                <w:rFonts w:ascii="Arial" w:hAnsi="Arial" w:cs="Arial"/>
                <w:sz w:val="20"/>
                <w:szCs w:val="20"/>
              </w:rPr>
              <w:t>2,00</w:t>
            </w:r>
          </w:p>
        </w:tc>
        <w:tc>
          <w:tcPr>
            <w:tcW w:w="1829" w:type="dxa"/>
            <w:shd w:val="clear" w:color="auto" w:fill="auto"/>
            <w:vAlign w:val="center"/>
          </w:tcPr>
          <w:p w14:paraId="261DD10F" w14:textId="13F9EF70" w:rsidR="00532826" w:rsidRPr="00E4541A" w:rsidRDefault="007073BE" w:rsidP="00F96E10">
            <w:pPr>
              <w:spacing w:before="60" w:after="60" w:line="256" w:lineRule="auto"/>
              <w:ind w:firstLine="41"/>
              <w:jc w:val="center"/>
              <w:rPr>
                <w:rFonts w:ascii="Arial" w:hAnsi="Arial" w:cs="Arial"/>
                <w:sz w:val="20"/>
                <w:szCs w:val="20"/>
              </w:rPr>
            </w:pPr>
            <w:r>
              <w:rPr>
                <w:rFonts w:ascii="Arial" w:hAnsi="Arial" w:cs="Arial"/>
                <w:sz w:val="20"/>
                <w:szCs w:val="20"/>
              </w:rPr>
              <w:t>4000</w:t>
            </w:r>
          </w:p>
        </w:tc>
      </w:tr>
    </w:tbl>
    <w:p w14:paraId="4BFC319C" w14:textId="54259308" w:rsidR="00532826" w:rsidRDefault="00532826" w:rsidP="00532826">
      <w:pPr>
        <w:rPr>
          <w:rFonts w:ascii="Arial" w:hAnsi="Arial" w:cs="Arial"/>
          <w:sz w:val="20"/>
          <w:szCs w:val="20"/>
        </w:rPr>
      </w:pPr>
    </w:p>
    <w:p w14:paraId="408673BF" w14:textId="01133810" w:rsidR="00532826" w:rsidRDefault="00532826" w:rsidP="00532826">
      <w:pPr>
        <w:rPr>
          <w:rFonts w:ascii="Arial" w:hAnsi="Arial" w:cs="Arial"/>
          <w:sz w:val="20"/>
          <w:szCs w:val="20"/>
        </w:rPr>
      </w:pPr>
    </w:p>
    <w:p w14:paraId="595A70D6" w14:textId="77777777" w:rsidR="00532826" w:rsidRPr="00532826" w:rsidRDefault="00532826" w:rsidP="00532826">
      <w:pPr>
        <w:rPr>
          <w:rFonts w:ascii="Arial" w:hAnsi="Arial" w:cs="Arial"/>
          <w:sz w:val="20"/>
          <w:szCs w:val="20"/>
        </w:rPr>
      </w:pPr>
    </w:p>
    <w:sectPr w:rsidR="00532826" w:rsidRPr="00532826" w:rsidSect="00E82157">
      <w:headerReference w:type="default" r:id="rId8"/>
      <w:headerReference w:type="first" r:id="rId9"/>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D7BD6" w14:textId="77777777" w:rsidR="00132640" w:rsidRDefault="00132640">
      <w:pPr>
        <w:spacing w:after="0" w:line="240" w:lineRule="auto"/>
      </w:pPr>
      <w:r>
        <w:separator/>
      </w:r>
    </w:p>
  </w:endnote>
  <w:endnote w:type="continuationSeparator" w:id="0">
    <w:p w14:paraId="32134570" w14:textId="77777777" w:rsidR="00132640" w:rsidRDefault="00132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4C798" w14:textId="77777777" w:rsidR="00132640" w:rsidRDefault="00132640">
      <w:pPr>
        <w:spacing w:after="0" w:line="240" w:lineRule="auto"/>
      </w:pPr>
      <w:r>
        <w:separator/>
      </w:r>
    </w:p>
  </w:footnote>
  <w:footnote w:type="continuationSeparator" w:id="0">
    <w:p w14:paraId="376ED872" w14:textId="77777777" w:rsidR="00132640" w:rsidRDefault="001326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49579"/>
      <w:docPartObj>
        <w:docPartGallery w:val="Page Numbers (Top of Page)"/>
        <w:docPartUnique/>
      </w:docPartObj>
    </w:sdtPr>
    <w:sdtEndPr>
      <w:rPr>
        <w:noProof/>
      </w:rPr>
    </w:sdtEndPr>
    <w:sdtContent>
      <w:p w14:paraId="17C2A434" w14:textId="77777777" w:rsidR="006F011B" w:rsidRDefault="00726728">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6F011B" w:rsidRDefault="001124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99193" w14:textId="5744F27F" w:rsidR="0028782C" w:rsidRPr="0028782C" w:rsidRDefault="0028782C" w:rsidP="0028782C">
    <w:pPr>
      <w:pStyle w:val="Header"/>
      <w:jc w:val="right"/>
      <w:rPr>
        <w:sz w:val="20"/>
        <w:szCs w:val="20"/>
      </w:rPr>
    </w:pPr>
    <w:r w:rsidRPr="0028782C">
      <w:rPr>
        <w:rFonts w:ascii="Arial" w:hAnsi="Arial" w:cs="Arial"/>
        <w:sz w:val="20"/>
        <w:szCs w:val="20"/>
      </w:rPr>
      <w:t>Natrio metabisulfitas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D4235"/>
    <w:multiLevelType w:val="multilevel"/>
    <w:tmpl w:val="7F9E682E"/>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400565921">
    <w:abstractNumId w:val="3"/>
  </w:num>
  <w:num w:numId="2" w16cid:durableId="2060854750">
    <w:abstractNumId w:val="4"/>
  </w:num>
  <w:num w:numId="3" w16cid:durableId="1474911721">
    <w:abstractNumId w:val="6"/>
  </w:num>
  <w:num w:numId="4" w16cid:durableId="1781339264">
    <w:abstractNumId w:val="0"/>
  </w:num>
  <w:num w:numId="5" w16cid:durableId="1200624901">
    <w:abstractNumId w:val="2"/>
  </w:num>
  <w:num w:numId="6" w16cid:durableId="943730786">
    <w:abstractNumId w:val="5"/>
  </w:num>
  <w:num w:numId="7" w16cid:durableId="2004699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0A4C"/>
    <w:rsid w:val="00001AD0"/>
    <w:rsid w:val="00025DFF"/>
    <w:rsid w:val="000603F3"/>
    <w:rsid w:val="000771E6"/>
    <w:rsid w:val="000B3D53"/>
    <w:rsid w:val="000C3B29"/>
    <w:rsid w:val="000F286D"/>
    <w:rsid w:val="000F4008"/>
    <w:rsid w:val="001124F6"/>
    <w:rsid w:val="00117005"/>
    <w:rsid w:val="00132640"/>
    <w:rsid w:val="00172673"/>
    <w:rsid w:val="001963F1"/>
    <w:rsid w:val="001D0424"/>
    <w:rsid w:val="001D6DE3"/>
    <w:rsid w:val="001F3312"/>
    <w:rsid w:val="00200E5E"/>
    <w:rsid w:val="0020287C"/>
    <w:rsid w:val="002172A7"/>
    <w:rsid w:val="0028782C"/>
    <w:rsid w:val="002C0C7C"/>
    <w:rsid w:val="002E5226"/>
    <w:rsid w:val="0032154E"/>
    <w:rsid w:val="00321D91"/>
    <w:rsid w:val="0034621C"/>
    <w:rsid w:val="003907E2"/>
    <w:rsid w:val="003A3FD3"/>
    <w:rsid w:val="003B4C3E"/>
    <w:rsid w:val="003C3F39"/>
    <w:rsid w:val="003F0C8D"/>
    <w:rsid w:val="0045035F"/>
    <w:rsid w:val="00473B92"/>
    <w:rsid w:val="00485ED6"/>
    <w:rsid w:val="00496121"/>
    <w:rsid w:val="00506BCC"/>
    <w:rsid w:val="005228CF"/>
    <w:rsid w:val="00532826"/>
    <w:rsid w:val="00532D90"/>
    <w:rsid w:val="00570A7C"/>
    <w:rsid w:val="00583FBF"/>
    <w:rsid w:val="005C31FD"/>
    <w:rsid w:val="005F359C"/>
    <w:rsid w:val="00617F86"/>
    <w:rsid w:val="0063021D"/>
    <w:rsid w:val="00651158"/>
    <w:rsid w:val="00663285"/>
    <w:rsid w:val="0066360F"/>
    <w:rsid w:val="006666B9"/>
    <w:rsid w:val="006904A3"/>
    <w:rsid w:val="006C2F79"/>
    <w:rsid w:val="006C3BC8"/>
    <w:rsid w:val="007073BE"/>
    <w:rsid w:val="00724349"/>
    <w:rsid w:val="00726728"/>
    <w:rsid w:val="007278D9"/>
    <w:rsid w:val="00754E6D"/>
    <w:rsid w:val="00790F63"/>
    <w:rsid w:val="007D5862"/>
    <w:rsid w:val="00877A89"/>
    <w:rsid w:val="008803CE"/>
    <w:rsid w:val="008B06BB"/>
    <w:rsid w:val="008B6003"/>
    <w:rsid w:val="008E4362"/>
    <w:rsid w:val="008E4CE8"/>
    <w:rsid w:val="008E5C13"/>
    <w:rsid w:val="008E7277"/>
    <w:rsid w:val="008F7129"/>
    <w:rsid w:val="00947CA8"/>
    <w:rsid w:val="0099275F"/>
    <w:rsid w:val="009B0809"/>
    <w:rsid w:val="009D31FA"/>
    <w:rsid w:val="00A0422A"/>
    <w:rsid w:val="00A66833"/>
    <w:rsid w:val="00A731B1"/>
    <w:rsid w:val="00A86474"/>
    <w:rsid w:val="00B17B01"/>
    <w:rsid w:val="00B339C3"/>
    <w:rsid w:val="00B35D32"/>
    <w:rsid w:val="00B42ED0"/>
    <w:rsid w:val="00B43193"/>
    <w:rsid w:val="00BB1235"/>
    <w:rsid w:val="00BC75A9"/>
    <w:rsid w:val="00C529C8"/>
    <w:rsid w:val="00C631B3"/>
    <w:rsid w:val="00CA7AA0"/>
    <w:rsid w:val="00CC64A8"/>
    <w:rsid w:val="00CE22C5"/>
    <w:rsid w:val="00CE5FF5"/>
    <w:rsid w:val="00D041D3"/>
    <w:rsid w:val="00D06896"/>
    <w:rsid w:val="00D12E74"/>
    <w:rsid w:val="00D2156F"/>
    <w:rsid w:val="00D2493A"/>
    <w:rsid w:val="00D51E3D"/>
    <w:rsid w:val="00D7022D"/>
    <w:rsid w:val="00D77371"/>
    <w:rsid w:val="00D77653"/>
    <w:rsid w:val="00DA5C2A"/>
    <w:rsid w:val="00DC1CF6"/>
    <w:rsid w:val="00DD70BC"/>
    <w:rsid w:val="00DF5074"/>
    <w:rsid w:val="00E11674"/>
    <w:rsid w:val="00E25197"/>
    <w:rsid w:val="00E302AA"/>
    <w:rsid w:val="00E67F98"/>
    <w:rsid w:val="00E7428B"/>
    <w:rsid w:val="00E84B8D"/>
    <w:rsid w:val="00EB0B4E"/>
    <w:rsid w:val="00EC1325"/>
    <w:rsid w:val="00ED3614"/>
    <w:rsid w:val="00F453E4"/>
    <w:rsid w:val="00F64A89"/>
    <w:rsid w:val="00F96B90"/>
    <w:rsid w:val="00F96FDA"/>
    <w:rsid w:val="00FA3CAB"/>
    <w:rsid w:val="00FE4B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E5891AF-F076-4F3E-BE65-C03425891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nhideWhenUsed/>
    <w:rsid w:val="00726728"/>
    <w:pPr>
      <w:spacing w:line="240" w:lineRule="auto"/>
    </w:pPr>
    <w:rPr>
      <w:sz w:val="20"/>
      <w:szCs w:val="20"/>
    </w:rPr>
  </w:style>
  <w:style w:type="character" w:customStyle="1" w:styleId="CommentTextChar">
    <w:name w:val="Comment Text Char"/>
    <w:basedOn w:val="DefaultParagraphFont"/>
    <w:link w:val="CommentText"/>
    <w:rsid w:val="00726728"/>
    <w:rPr>
      <w:sz w:val="20"/>
      <w:szCs w:val="20"/>
    </w:rPr>
  </w:style>
  <w:style w:type="paragraph" w:styleId="ListParagraph">
    <w:name w:val="List Paragraph"/>
    <w:aliases w:val="Bullet EY"/>
    <w:basedOn w:val="Normal"/>
    <w:link w:val="ListParagraphChar"/>
    <w:uiPriority w:val="34"/>
    <w:qFormat/>
    <w:rsid w:val="00726728"/>
    <w:pPr>
      <w:ind w:left="720"/>
      <w:contextualSpacing/>
    </w:pPr>
  </w:style>
  <w:style w:type="character" w:customStyle="1" w:styleId="ListParagraphChar">
    <w:name w:val="List Paragraph Char"/>
    <w:aliases w:val="Bullet EY Char"/>
    <w:link w:val="ListParagraph"/>
    <w:uiPriority w:val="34"/>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semiHidden/>
    <w:unhideWhenUsed/>
    <w:rsid w:val="00D77371"/>
    <w:pPr>
      <w:spacing w:after="120"/>
      <w:ind w:left="283"/>
    </w:pPr>
  </w:style>
  <w:style w:type="character" w:customStyle="1" w:styleId="BodyTextIndentChar">
    <w:name w:val="Body Text Indent Char"/>
    <w:basedOn w:val="DefaultParagraphFont"/>
    <w:link w:val="BodyTextIndent"/>
    <w:uiPriority w:val="99"/>
    <w:semiHidden/>
    <w:rsid w:val="00D77371"/>
  </w:style>
  <w:style w:type="paragraph" w:styleId="Footer">
    <w:name w:val="footer"/>
    <w:basedOn w:val="Normal"/>
    <w:link w:val="FooterChar"/>
    <w:uiPriority w:val="99"/>
    <w:unhideWhenUsed/>
    <w:rsid w:val="0028782C"/>
    <w:pPr>
      <w:tabs>
        <w:tab w:val="center" w:pos="4986"/>
        <w:tab w:val="right" w:pos="9972"/>
      </w:tabs>
      <w:spacing w:after="0" w:line="240" w:lineRule="auto"/>
    </w:pPr>
  </w:style>
  <w:style w:type="character" w:customStyle="1" w:styleId="FooterChar">
    <w:name w:val="Footer Char"/>
    <w:basedOn w:val="DefaultParagraphFont"/>
    <w:link w:val="Footer"/>
    <w:uiPriority w:val="99"/>
    <w:rsid w:val="0028782C"/>
  </w:style>
  <w:style w:type="character" w:customStyle="1" w:styleId="Heading4">
    <w:name w:val="Heading #4_"/>
    <w:link w:val="Heading40"/>
    <w:rsid w:val="00532826"/>
    <w:rPr>
      <w:rFonts w:ascii="Times New Roman" w:hAnsi="Times New Roman" w:cs="Times New Roman"/>
      <w:b/>
      <w:bCs/>
      <w:sz w:val="23"/>
      <w:szCs w:val="23"/>
      <w:shd w:val="clear" w:color="auto" w:fill="FFFFFF"/>
    </w:rPr>
  </w:style>
  <w:style w:type="character" w:customStyle="1" w:styleId="Bodytext0">
    <w:name w:val="Body text_"/>
    <w:link w:val="Bodytext10"/>
    <w:rsid w:val="00532826"/>
    <w:rPr>
      <w:rFonts w:ascii="Times New Roman" w:hAnsi="Times New Roman" w:cs="Times New Roman"/>
      <w:sz w:val="23"/>
      <w:szCs w:val="23"/>
      <w:shd w:val="clear" w:color="auto" w:fill="FFFFFF"/>
    </w:rPr>
  </w:style>
  <w:style w:type="character" w:customStyle="1" w:styleId="Bodytext2">
    <w:name w:val="Body text (2)_"/>
    <w:link w:val="Bodytext20"/>
    <w:rsid w:val="00532826"/>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532826"/>
    <w:rPr>
      <w:rFonts w:ascii="Times New Roman" w:hAnsi="Times New Roman" w:cs="Times New Roman"/>
      <w:i/>
      <w:iCs/>
      <w:sz w:val="23"/>
      <w:szCs w:val="23"/>
      <w:shd w:val="clear" w:color="auto" w:fill="FFFFFF"/>
    </w:rPr>
  </w:style>
  <w:style w:type="paragraph" w:customStyle="1" w:styleId="Heading40">
    <w:name w:val="Heading #4"/>
    <w:basedOn w:val="Normal"/>
    <w:link w:val="Heading4"/>
    <w:rsid w:val="00532826"/>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0"/>
    <w:rsid w:val="00532826"/>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532826"/>
    <w:pPr>
      <w:shd w:val="clear" w:color="auto" w:fill="FFFFFF"/>
      <w:spacing w:after="0" w:line="269" w:lineRule="exact"/>
      <w:ind w:hanging="400"/>
    </w:pPr>
    <w:rPr>
      <w:rFonts w:ascii="Times New Roman" w:hAnsi="Times New Roman" w:cs="Times New Roman"/>
      <w:i/>
      <w:iCs/>
      <w:sz w:val="23"/>
      <w:szCs w:val="23"/>
    </w:rPr>
  </w:style>
  <w:style w:type="paragraph" w:styleId="FootnoteText">
    <w:name w:val="footnote text"/>
    <w:aliases w:val="Char"/>
    <w:basedOn w:val="Normal"/>
    <w:link w:val="FootnoteTextChar"/>
    <w:uiPriority w:val="99"/>
    <w:rsid w:val="0053282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Char Char"/>
    <w:basedOn w:val="DefaultParagraphFont"/>
    <w:link w:val="FootnoteText"/>
    <w:uiPriority w:val="99"/>
    <w:rsid w:val="00532826"/>
    <w:rPr>
      <w:rFonts w:ascii="Times New Roman" w:eastAsia="Times New Roman" w:hAnsi="Times New Roman" w:cs="Times New Roman"/>
      <w:sz w:val="20"/>
      <w:szCs w:val="20"/>
    </w:rPr>
  </w:style>
  <w:style w:type="character" w:styleId="FootnoteReference">
    <w:name w:val="footnote reference"/>
    <w:aliases w:val="fr"/>
    <w:basedOn w:val="DefaultParagraphFont"/>
    <w:rsid w:val="005328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ch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5</Pages>
  <Words>5966</Words>
  <Characters>3401</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Simona Lebednykienė</cp:lastModifiedBy>
  <cp:revision>6</cp:revision>
  <dcterms:created xsi:type="dcterms:W3CDTF">2022-08-30T06:51:00Z</dcterms:created>
  <dcterms:modified xsi:type="dcterms:W3CDTF">2022-10-10T08:22:00Z</dcterms:modified>
</cp:coreProperties>
</file>